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DCD1" w:themeColor="accent2" w:themeTint="33">
    <v:background id="_x0000_s2049" o:bwmode="white" fillcolor="#f4dcd1 [661]">
      <v:fill r:id="rId8" o:title=" 50%" type="pattern"/>
    </v:background>
  </w:background>
  <w:body>
    <w:p w14:paraId="621E628E" w14:textId="77777777" w:rsidR="001005FA" w:rsidRDefault="001005FA" w:rsidP="001005FA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43643896" w14:textId="77777777" w:rsidR="001005FA" w:rsidRDefault="001005FA" w:rsidP="001005FA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6230FC5A" w14:textId="77777777" w:rsidR="001005FA" w:rsidRDefault="001005FA" w:rsidP="001005FA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691360B0" w14:textId="39CFE4F7" w:rsidR="001005FA" w:rsidRPr="00193BD0" w:rsidRDefault="00193BD0" w:rsidP="001005FA">
      <w:pPr>
        <w:spacing w:line="36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193BD0">
        <w:rPr>
          <w:sz w:val="72"/>
          <w:szCs w:val="72"/>
        </w:rPr>
        <w:t xml:space="preserve">  </w:t>
      </w:r>
      <w:r w:rsidRPr="00193BD0">
        <w:rPr>
          <w:rFonts w:ascii="Times New Roman"/>
          <w:b/>
          <w:w w:val="115"/>
          <w:sz w:val="72"/>
          <w:szCs w:val="72"/>
        </w:rPr>
        <w:t>DEM Consultoria Empresarial</w:t>
      </w:r>
    </w:p>
    <w:p w14:paraId="0FC94283" w14:textId="2DB9C679" w:rsidR="001005FA" w:rsidRDefault="001005FA" w:rsidP="001005FA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4024BD10" w14:textId="7EACB932" w:rsidR="004C44F1" w:rsidRPr="003542A0" w:rsidRDefault="004C44F1" w:rsidP="00E350FC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043F9999" w14:textId="588B088D" w:rsidR="00763711" w:rsidRPr="00193BD0" w:rsidRDefault="00764931" w:rsidP="006E6F6A">
      <w:pPr>
        <w:spacing w:line="360" w:lineRule="auto"/>
        <w:jc w:val="center"/>
        <w:rPr>
          <w:rFonts w:ascii="Arial" w:hAnsi="Arial" w:cs="Arial"/>
          <w:b/>
          <w:bCs/>
          <w:sz w:val="180"/>
          <w:szCs w:val="180"/>
        </w:rPr>
      </w:pPr>
      <w:r w:rsidRPr="00193BD0">
        <w:rPr>
          <w:rFonts w:ascii="Arial" w:hAnsi="Arial" w:cs="Arial"/>
          <w:b/>
          <w:bCs/>
          <w:sz w:val="72"/>
          <w:szCs w:val="72"/>
        </w:rPr>
        <w:t>Código de Condut</w:t>
      </w:r>
      <w:r w:rsidR="00F66B08" w:rsidRPr="00193BD0">
        <w:rPr>
          <w:rFonts w:ascii="Arial" w:hAnsi="Arial" w:cs="Arial"/>
          <w:b/>
          <w:bCs/>
          <w:sz w:val="72"/>
          <w:szCs w:val="72"/>
        </w:rPr>
        <w:t>a</w:t>
      </w:r>
    </w:p>
    <w:p w14:paraId="5667E8E1" w14:textId="36C2E0A0" w:rsidR="00937E61" w:rsidRPr="00E350FC" w:rsidRDefault="00937E61" w:rsidP="00E350FC">
      <w:pPr>
        <w:pStyle w:val="CabealhodoSumrio"/>
        <w:spacing w:before="0" w:after="120" w:line="360" w:lineRule="auto"/>
        <w:jc w:val="center"/>
        <w:rPr>
          <w:rFonts w:ascii="Arial" w:eastAsiaTheme="minorEastAsia" w:hAnsi="Arial" w:cs="Arial"/>
          <w:color w:val="auto"/>
          <w:sz w:val="14"/>
          <w:szCs w:val="14"/>
        </w:rPr>
      </w:pPr>
    </w:p>
    <w:p w14:paraId="784B38E3" w14:textId="77777777" w:rsidR="008C3C2D" w:rsidRDefault="008C3C2D" w:rsidP="006E6F6A"/>
    <w:p w14:paraId="633F21E1" w14:textId="221AC6D9" w:rsidR="00546DAA" w:rsidRPr="00E350FC" w:rsidRDefault="00546DAA" w:rsidP="00E350FC">
      <w:pPr>
        <w:sectPr w:rsidR="00546DAA" w:rsidRPr="00E350FC" w:rsidSect="007E3D88">
          <w:footerReference w:type="default" r:id="rId13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2CAB4711" w14:textId="5FE9B663" w:rsidR="00647C18" w:rsidRPr="00193BD0" w:rsidRDefault="002E2052" w:rsidP="00E350FC">
      <w:pPr>
        <w:pStyle w:val="CabealhodoSumrio"/>
        <w:spacing w:before="0" w:after="120" w:line="360" w:lineRule="auto"/>
        <w:jc w:val="center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>Sumário</w:t>
      </w:r>
    </w:p>
    <w:p w14:paraId="2406DC7E" w14:textId="77777777" w:rsidR="001131C7" w:rsidRPr="003542A0" w:rsidRDefault="001131C7" w:rsidP="006E6F6A">
      <w:pPr>
        <w:rPr>
          <w:rFonts w:ascii="Arial" w:hAnsi="Arial" w:cs="Arial"/>
        </w:rPr>
      </w:pPr>
    </w:p>
    <w:p w14:paraId="32C4E607" w14:textId="7B4E7E58" w:rsidR="00EE6E23" w:rsidRDefault="00EE6E23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1648195" w:history="1">
        <w:r w:rsidRPr="00A90223">
          <w:rPr>
            <w:rStyle w:val="Hyperlink"/>
            <w:rFonts w:ascii="Arial" w:hAnsi="Arial" w:cs="Arial"/>
          </w:rPr>
          <w:t>1.</w:t>
        </w:r>
        <w:r>
          <w:rPr>
            <w:rFonts w:asciiTheme="minorHAnsi" w:hAnsiTheme="minorHAnsi"/>
            <w:sz w:val="22"/>
            <w:szCs w:val="22"/>
            <w:lang w:eastAsia="pt-BR"/>
          </w:rPr>
          <w:tab/>
        </w:r>
        <w:r w:rsidRPr="00A90223">
          <w:rPr>
            <w:rStyle w:val="Hyperlink"/>
            <w:rFonts w:ascii="Arial" w:hAnsi="Arial" w:cs="Arial"/>
          </w:rPr>
          <w:t>MENSAGEM DA DIRETORIA – NOSSO COMPROMISSO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_Toc111648195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52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B960C0" w14:textId="0BB3725F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196" w:history="1">
        <w:r w:rsidR="00EE6E23" w:rsidRPr="00A90223">
          <w:rPr>
            <w:rStyle w:val="Hyperlink"/>
            <w:rFonts w:ascii="Arial" w:hAnsi="Arial" w:cs="Arial"/>
          </w:rPr>
          <w:t>2.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VALORES E PRINCÍPIOS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_Toc111648196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4</w:t>
        </w:r>
        <w:r w:rsidR="00EE6E23">
          <w:rPr>
            <w:webHidden/>
          </w:rPr>
          <w:fldChar w:fldCharType="end"/>
        </w:r>
      </w:hyperlink>
    </w:p>
    <w:p w14:paraId="50C18728" w14:textId="2F3031CE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197" w:history="1">
        <w:r w:rsidR="00EE6E23" w:rsidRPr="00A90223">
          <w:rPr>
            <w:rStyle w:val="Hyperlink"/>
            <w:rFonts w:ascii="Arial" w:hAnsi="Arial" w:cs="Arial"/>
          </w:rPr>
          <w:t>3.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ÂMBITO DESTE CÓDIGO E EXPECTATIVAS DE CONDUTA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_Toc111648197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4</w:t>
        </w:r>
        <w:r w:rsidR="00EE6E23">
          <w:rPr>
            <w:webHidden/>
          </w:rPr>
          <w:fldChar w:fldCharType="end"/>
        </w:r>
      </w:hyperlink>
    </w:p>
    <w:p w14:paraId="2B6AE878" w14:textId="240935CD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198" w:history="1">
        <w:r w:rsidR="00EE6E23" w:rsidRPr="00A90223">
          <w:rPr>
            <w:rStyle w:val="Hyperlink"/>
            <w:rFonts w:ascii="Arial" w:hAnsi="Arial" w:cs="Arial"/>
          </w:rPr>
          <w:t>3.1.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Valorização do ambiente de trabalho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_Toc111648198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4</w:t>
        </w:r>
        <w:r w:rsidR="00EE6E23">
          <w:rPr>
            <w:webHidden/>
          </w:rPr>
          <w:fldChar w:fldCharType="end"/>
        </w:r>
      </w:hyperlink>
    </w:p>
    <w:p w14:paraId="3F64FC64" w14:textId="12B843F7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199" w:history="1">
        <w:r w:rsidR="00EE6E23" w:rsidRPr="00A90223">
          <w:rPr>
            <w:rStyle w:val="Hyperlink"/>
            <w:rFonts w:ascii="Arial" w:hAnsi="Arial" w:cs="Arial"/>
          </w:rPr>
          <w:t>3.2.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Profissionalismo e colaboração no trabalho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_Toc111648199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5</w:t>
        </w:r>
        <w:r w:rsidR="00EE6E23">
          <w:rPr>
            <w:webHidden/>
          </w:rPr>
          <w:fldChar w:fldCharType="end"/>
        </w:r>
      </w:hyperlink>
    </w:p>
    <w:p w14:paraId="20335608" w14:textId="155265DC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0" w:history="1">
        <w:r w:rsidR="00EE6E23" w:rsidRPr="00A90223">
          <w:rPr>
            <w:rStyle w:val="Hyperlink"/>
            <w:rFonts w:ascii="Arial" w:hAnsi="Arial" w:cs="Arial"/>
          </w:rPr>
          <w:t>3.3.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Respeito e vedação de abusos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_Toc111648200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5</w:t>
        </w:r>
        <w:r w:rsidR="00EE6E23">
          <w:rPr>
            <w:webHidden/>
          </w:rPr>
          <w:fldChar w:fldCharType="end"/>
        </w:r>
      </w:hyperlink>
    </w:p>
    <w:p w14:paraId="6C78323E" w14:textId="338A965C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1" w:history="1">
        <w:r w:rsidR="00EE6E23" w:rsidRPr="00A90223">
          <w:rPr>
            <w:rStyle w:val="Hyperlink"/>
            <w:rFonts w:ascii="Arial" w:hAnsi="Arial" w:cs="Arial"/>
          </w:rPr>
          <w:t>3.4.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Combate ao trabalho infantil e análogo ao escravo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_Toc111648201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5</w:t>
        </w:r>
        <w:r w:rsidR="00EE6E23">
          <w:rPr>
            <w:webHidden/>
          </w:rPr>
          <w:fldChar w:fldCharType="end"/>
        </w:r>
      </w:hyperlink>
    </w:p>
    <w:p w14:paraId="5A2C5D59" w14:textId="196FE56E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2" w:history="1">
        <w:r w:rsidR="00EE6E23" w:rsidRPr="00A90223">
          <w:rPr>
            <w:rStyle w:val="Hyperlink"/>
            <w:rFonts w:ascii="Arial" w:hAnsi="Arial" w:cs="Arial"/>
          </w:rPr>
          <w:t>3.5.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Responsabilidade ambiental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_Toc111648202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6</w:t>
        </w:r>
        <w:r w:rsidR="00EE6E23">
          <w:rPr>
            <w:webHidden/>
          </w:rPr>
          <w:fldChar w:fldCharType="end"/>
        </w:r>
      </w:hyperlink>
    </w:p>
    <w:p w14:paraId="7305FDAA" w14:textId="3B582672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3" w:history="1">
        <w:r w:rsidR="00EE6E23" w:rsidRPr="00A90223">
          <w:rPr>
            <w:rStyle w:val="Hyperlink"/>
            <w:rFonts w:ascii="Arial" w:hAnsi="Arial" w:cs="Arial"/>
          </w:rPr>
          <w:t>3.6.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Meios de comunicação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_Toc111648203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6</w:t>
        </w:r>
        <w:r w:rsidR="00EE6E23">
          <w:rPr>
            <w:webHidden/>
          </w:rPr>
          <w:fldChar w:fldCharType="end"/>
        </w:r>
      </w:hyperlink>
    </w:p>
    <w:p w14:paraId="47E156E6" w14:textId="6983DD03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4" w:history="1">
        <w:r w:rsidR="00EE6E23" w:rsidRPr="00A90223">
          <w:rPr>
            <w:rStyle w:val="Hyperlink"/>
            <w:rFonts w:ascii="Arial" w:hAnsi="Arial" w:cs="Arial"/>
          </w:rPr>
          <w:t>3.7.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Confidencialidade e proteção de dados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_Toc111648204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6</w:t>
        </w:r>
        <w:r w:rsidR="00EE6E23">
          <w:rPr>
            <w:webHidden/>
          </w:rPr>
          <w:fldChar w:fldCharType="end"/>
        </w:r>
      </w:hyperlink>
    </w:p>
    <w:p w14:paraId="2ACF7E03" w14:textId="00D8BC4A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5" w:history="1">
        <w:r w:rsidR="00EE6E23" w:rsidRPr="00A90223">
          <w:rPr>
            <w:rStyle w:val="Hyperlink"/>
            <w:rFonts w:ascii="Arial" w:hAnsi="Arial" w:cs="Arial"/>
          </w:rPr>
          <w:t>3.8.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Cuidado e proteção do patrimônio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_Toc111648205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6</w:t>
        </w:r>
        <w:r w:rsidR="00EE6E23">
          <w:rPr>
            <w:webHidden/>
          </w:rPr>
          <w:fldChar w:fldCharType="end"/>
        </w:r>
      </w:hyperlink>
    </w:p>
    <w:p w14:paraId="7522055D" w14:textId="69FDC3BF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6" w:history="1">
        <w:r w:rsidR="00EE6E23" w:rsidRPr="00A90223">
          <w:rPr>
            <w:rStyle w:val="Hyperlink"/>
            <w:rFonts w:ascii="Arial" w:hAnsi="Arial" w:cs="Arial"/>
          </w:rPr>
          <w:t>3.9.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Doações e patrocínios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_Toc111648206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7</w:t>
        </w:r>
        <w:r w:rsidR="00EE6E23">
          <w:rPr>
            <w:webHidden/>
          </w:rPr>
          <w:fldChar w:fldCharType="end"/>
        </w:r>
      </w:hyperlink>
    </w:p>
    <w:p w14:paraId="3534BD8B" w14:textId="32A97441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7" w:history="1">
        <w:r w:rsidR="00EE6E23" w:rsidRPr="00A90223">
          <w:rPr>
            <w:rStyle w:val="Hyperlink"/>
            <w:rFonts w:ascii="Arial" w:hAnsi="Arial" w:cs="Arial"/>
          </w:rPr>
          <w:t>3.10.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Brindes, presentes e hospitalidades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_Toc111648207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7</w:t>
        </w:r>
        <w:r w:rsidR="00EE6E23">
          <w:rPr>
            <w:webHidden/>
          </w:rPr>
          <w:fldChar w:fldCharType="end"/>
        </w:r>
      </w:hyperlink>
    </w:p>
    <w:p w14:paraId="4358419B" w14:textId="3AB4FF94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8" w:history="1">
        <w:r w:rsidR="00EE6E23" w:rsidRPr="00A90223">
          <w:rPr>
            <w:rStyle w:val="Hyperlink"/>
            <w:rFonts w:ascii="Arial" w:hAnsi="Arial" w:cs="Arial"/>
          </w:rPr>
          <w:t>3.11.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Clientes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_Toc111648208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8</w:t>
        </w:r>
        <w:r w:rsidR="00EE6E23">
          <w:rPr>
            <w:webHidden/>
          </w:rPr>
          <w:fldChar w:fldCharType="end"/>
        </w:r>
      </w:hyperlink>
    </w:p>
    <w:p w14:paraId="2BD9B56C" w14:textId="250459F0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09" w:history="1">
        <w:r w:rsidR="00EE6E23" w:rsidRPr="00A90223">
          <w:rPr>
            <w:rStyle w:val="Hyperlink"/>
            <w:rFonts w:ascii="Arial" w:hAnsi="Arial" w:cs="Arial"/>
          </w:rPr>
          <w:t>3.12.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Fornecedores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_Toc111648209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8</w:t>
        </w:r>
        <w:r w:rsidR="00EE6E23">
          <w:rPr>
            <w:webHidden/>
          </w:rPr>
          <w:fldChar w:fldCharType="end"/>
        </w:r>
      </w:hyperlink>
    </w:p>
    <w:p w14:paraId="5A11A91B" w14:textId="6420380E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0" w:history="1">
        <w:r w:rsidR="00EE6E23" w:rsidRPr="00A90223">
          <w:rPr>
            <w:rStyle w:val="Hyperlink"/>
            <w:rFonts w:ascii="Arial" w:hAnsi="Arial" w:cs="Arial"/>
          </w:rPr>
          <w:t>3.13.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Parceiros comerciais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_Toc111648210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8</w:t>
        </w:r>
        <w:r w:rsidR="00EE6E23">
          <w:rPr>
            <w:webHidden/>
          </w:rPr>
          <w:fldChar w:fldCharType="end"/>
        </w:r>
      </w:hyperlink>
    </w:p>
    <w:p w14:paraId="7291457A" w14:textId="58813CFF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1" w:history="1">
        <w:r w:rsidR="00EE6E23" w:rsidRPr="00A90223">
          <w:rPr>
            <w:rStyle w:val="Hyperlink"/>
            <w:rFonts w:ascii="Arial" w:hAnsi="Arial" w:cs="Arial"/>
          </w:rPr>
          <w:t>3.14.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Administração Pública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_Toc111648211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8</w:t>
        </w:r>
        <w:r w:rsidR="00EE6E23">
          <w:rPr>
            <w:webHidden/>
          </w:rPr>
          <w:fldChar w:fldCharType="end"/>
        </w:r>
      </w:hyperlink>
    </w:p>
    <w:p w14:paraId="4A233CE6" w14:textId="4022B434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2" w:history="1">
        <w:r w:rsidR="00EE6E23" w:rsidRPr="00A90223">
          <w:rPr>
            <w:rStyle w:val="Hyperlink"/>
            <w:rFonts w:ascii="Arial" w:hAnsi="Arial" w:cs="Arial"/>
          </w:rPr>
          <w:t>4.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GOVERNANÇA CORPORATIVA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_Toc111648212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9</w:t>
        </w:r>
        <w:r w:rsidR="00EE6E23">
          <w:rPr>
            <w:webHidden/>
          </w:rPr>
          <w:fldChar w:fldCharType="end"/>
        </w:r>
      </w:hyperlink>
    </w:p>
    <w:p w14:paraId="44E42CD4" w14:textId="460757EB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3" w:history="1">
        <w:r w:rsidR="00EE6E23" w:rsidRPr="00A90223">
          <w:rPr>
            <w:rStyle w:val="Hyperlink"/>
            <w:rFonts w:ascii="Arial" w:hAnsi="Arial" w:cs="Arial"/>
          </w:rPr>
          <w:t>5.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SANÇÕES APLICÁVEIS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_Toc111648213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9</w:t>
        </w:r>
        <w:r w:rsidR="00EE6E23">
          <w:rPr>
            <w:webHidden/>
          </w:rPr>
          <w:fldChar w:fldCharType="end"/>
        </w:r>
      </w:hyperlink>
    </w:p>
    <w:p w14:paraId="0098A2BA" w14:textId="6F1D9921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4" w:history="1">
        <w:r w:rsidR="00EE6E23" w:rsidRPr="00A90223">
          <w:rPr>
            <w:rStyle w:val="Hyperlink"/>
            <w:rFonts w:ascii="Arial" w:hAnsi="Arial" w:cs="Arial"/>
          </w:rPr>
          <w:t>6.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DIVULGAÇÃO E TREINAMENTO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_Toc111648214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9</w:t>
        </w:r>
        <w:r w:rsidR="00EE6E23">
          <w:rPr>
            <w:webHidden/>
          </w:rPr>
          <w:fldChar w:fldCharType="end"/>
        </w:r>
      </w:hyperlink>
    </w:p>
    <w:p w14:paraId="7AA767A6" w14:textId="59163BCA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5" w:history="1">
        <w:r w:rsidR="00EE6E23" w:rsidRPr="00A90223">
          <w:rPr>
            <w:rStyle w:val="Hyperlink"/>
            <w:rFonts w:ascii="Arial" w:hAnsi="Arial" w:cs="Arial"/>
          </w:rPr>
          <w:t>7.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RECEBIMENTO DE DENÚNCIAS E PREOCUPAÇÕES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_Toc111648215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10</w:t>
        </w:r>
        <w:r w:rsidR="00EE6E23">
          <w:rPr>
            <w:webHidden/>
          </w:rPr>
          <w:fldChar w:fldCharType="end"/>
        </w:r>
      </w:hyperlink>
    </w:p>
    <w:p w14:paraId="03404059" w14:textId="426E0618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6" w:history="1">
        <w:r w:rsidR="00EE6E23" w:rsidRPr="00A90223">
          <w:rPr>
            <w:rStyle w:val="Hyperlink"/>
            <w:rFonts w:ascii="Arial" w:hAnsi="Arial" w:cs="Arial"/>
          </w:rPr>
          <w:t>8.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VIGÊNCIA E ATUALIZAÇÃO DO CÓDIGO DE CONDUTA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_Toc111648216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10</w:t>
        </w:r>
        <w:r w:rsidR="00EE6E23">
          <w:rPr>
            <w:webHidden/>
          </w:rPr>
          <w:fldChar w:fldCharType="end"/>
        </w:r>
      </w:hyperlink>
    </w:p>
    <w:p w14:paraId="52F14AB5" w14:textId="3C994DFA" w:rsidR="00EE6E23" w:rsidRDefault="00000000" w:rsidP="00AA5830">
      <w:pPr>
        <w:pStyle w:val="Sumrio1"/>
        <w:rPr>
          <w:rFonts w:asciiTheme="minorHAnsi" w:hAnsiTheme="minorHAnsi"/>
          <w:sz w:val="22"/>
          <w:szCs w:val="22"/>
          <w:lang w:eastAsia="pt-BR"/>
        </w:rPr>
      </w:pPr>
      <w:hyperlink w:anchor="_Toc111648217" w:history="1">
        <w:r w:rsidR="00EE6E23" w:rsidRPr="00A90223">
          <w:rPr>
            <w:rStyle w:val="Hyperlink"/>
            <w:rFonts w:ascii="Arial" w:hAnsi="Arial" w:cs="Arial"/>
          </w:rPr>
          <w:t>9.</w:t>
        </w:r>
        <w:r w:rsidR="00EE6E23">
          <w:rPr>
            <w:rFonts w:asciiTheme="minorHAnsi" w:hAnsiTheme="minorHAnsi"/>
            <w:sz w:val="22"/>
            <w:szCs w:val="22"/>
            <w:lang w:eastAsia="pt-BR"/>
          </w:rPr>
          <w:tab/>
        </w:r>
        <w:r w:rsidR="00EE6E23" w:rsidRPr="00A90223">
          <w:rPr>
            <w:rStyle w:val="Hyperlink"/>
            <w:rFonts w:ascii="Arial" w:hAnsi="Arial" w:cs="Arial"/>
          </w:rPr>
          <w:t>TERMO DE RECEBIMENTO E COMPROMISSO</w:t>
        </w:r>
        <w:r w:rsidR="00EE6E23">
          <w:rPr>
            <w:webHidden/>
          </w:rPr>
          <w:tab/>
        </w:r>
        <w:r w:rsidR="00EE6E23">
          <w:rPr>
            <w:webHidden/>
          </w:rPr>
          <w:fldChar w:fldCharType="begin"/>
        </w:r>
        <w:r w:rsidR="00EE6E23">
          <w:rPr>
            <w:webHidden/>
          </w:rPr>
          <w:instrText xml:space="preserve"> PAGEREF _Toc111648217 \h </w:instrText>
        </w:r>
        <w:r w:rsidR="00EE6E23">
          <w:rPr>
            <w:webHidden/>
          </w:rPr>
        </w:r>
        <w:r w:rsidR="00EE6E23">
          <w:rPr>
            <w:webHidden/>
          </w:rPr>
          <w:fldChar w:fldCharType="separate"/>
        </w:r>
        <w:r w:rsidR="00365221">
          <w:rPr>
            <w:webHidden/>
          </w:rPr>
          <w:t>11</w:t>
        </w:r>
        <w:r w:rsidR="00EE6E23">
          <w:rPr>
            <w:webHidden/>
          </w:rPr>
          <w:fldChar w:fldCharType="end"/>
        </w:r>
      </w:hyperlink>
    </w:p>
    <w:p w14:paraId="56663385" w14:textId="0DCBDA53" w:rsidR="00937E61" w:rsidRPr="003542A0" w:rsidRDefault="00EE6E23" w:rsidP="00E350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73F19EF7" w14:textId="77777777" w:rsidR="003A5030" w:rsidRDefault="003A5030" w:rsidP="006E6F6A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br w:type="page"/>
      </w:r>
    </w:p>
    <w:p w14:paraId="4469C800" w14:textId="1A90E619" w:rsidR="00884565" w:rsidRPr="00193BD0" w:rsidRDefault="00884565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0" w:name="_Toc111035055"/>
      <w:bookmarkStart w:id="1" w:name="_Toc111648195"/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>MENSAGEM DA DIRETORIA</w:t>
      </w:r>
      <w:bookmarkEnd w:id="0"/>
      <w:r w:rsidR="00F42C65"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– NOSSO COMPROMISSO</w:t>
      </w:r>
      <w:bookmarkEnd w:id="1"/>
    </w:p>
    <w:p w14:paraId="60585575" w14:textId="68DC51BA" w:rsidR="00F2602B" w:rsidRPr="003542A0" w:rsidRDefault="00F2602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</w:rPr>
      </w:pPr>
    </w:p>
    <w:p w14:paraId="5C818682" w14:textId="0CC8A440" w:rsidR="00EB7F89" w:rsidRDefault="0023441E" w:rsidP="00E35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 </w:t>
      </w:r>
      <w:r w:rsidR="00193BD0">
        <w:rPr>
          <w:rFonts w:ascii="Arial" w:hAnsi="Arial" w:cs="Arial"/>
          <w:b/>
          <w:bCs/>
          <w:sz w:val="22"/>
          <w:szCs w:val="22"/>
        </w:rPr>
        <w:t>DEM Consultoria Empresarial</w:t>
      </w:r>
      <w:r w:rsidR="00F81F97" w:rsidRPr="003542A0">
        <w:rPr>
          <w:rFonts w:ascii="Arial" w:hAnsi="Arial" w:cs="Arial"/>
          <w:sz w:val="22"/>
          <w:szCs w:val="22"/>
        </w:rPr>
        <w:t xml:space="preserve"> (“</w:t>
      </w:r>
      <w:r w:rsidR="00193BD0">
        <w:rPr>
          <w:rFonts w:ascii="Arial" w:hAnsi="Arial" w:cs="Arial"/>
          <w:sz w:val="22"/>
          <w:szCs w:val="22"/>
        </w:rPr>
        <w:t>DEM</w:t>
      </w:r>
      <w:r w:rsidR="00F81F97" w:rsidRPr="003542A0">
        <w:rPr>
          <w:rFonts w:ascii="Arial" w:hAnsi="Arial" w:cs="Arial"/>
          <w:sz w:val="22"/>
          <w:szCs w:val="22"/>
        </w:rPr>
        <w:t>”)</w:t>
      </w:r>
      <w:r w:rsidR="002A2ABB" w:rsidRPr="003542A0">
        <w:rPr>
          <w:rFonts w:ascii="Arial" w:hAnsi="Arial" w:cs="Arial"/>
          <w:sz w:val="22"/>
          <w:szCs w:val="22"/>
        </w:rPr>
        <w:t xml:space="preserve"> é empresa independente</w:t>
      </w:r>
      <w:r w:rsidR="00CC21BC" w:rsidRPr="003542A0">
        <w:rPr>
          <w:rFonts w:ascii="Arial" w:hAnsi="Arial" w:cs="Arial"/>
          <w:sz w:val="22"/>
          <w:szCs w:val="22"/>
        </w:rPr>
        <w:t xml:space="preserve"> e</w:t>
      </w:r>
      <w:r w:rsidR="003542A0">
        <w:rPr>
          <w:rFonts w:ascii="Arial" w:hAnsi="Arial" w:cs="Arial"/>
          <w:sz w:val="22"/>
          <w:szCs w:val="22"/>
        </w:rPr>
        <w:t xml:space="preserve"> que se destaca por sua abordagem multidisciplinar sua atuação nos</w:t>
      </w:r>
      <w:r w:rsidR="009509CA" w:rsidRPr="003542A0">
        <w:rPr>
          <w:rFonts w:ascii="Arial" w:hAnsi="Arial" w:cs="Arial"/>
          <w:sz w:val="22"/>
          <w:szCs w:val="22"/>
        </w:rPr>
        <w:t xml:space="preserve"> setores de </w:t>
      </w:r>
      <w:r w:rsidR="00193BD0">
        <w:rPr>
          <w:rFonts w:ascii="Arial" w:hAnsi="Arial" w:cs="Arial"/>
          <w:sz w:val="22"/>
          <w:szCs w:val="22"/>
        </w:rPr>
        <w:t>Defesa, Energia e Mineração</w:t>
      </w:r>
      <w:r w:rsidR="006C4FCE" w:rsidRPr="003542A0">
        <w:rPr>
          <w:rFonts w:ascii="Arial" w:hAnsi="Arial" w:cs="Arial"/>
          <w:sz w:val="22"/>
          <w:szCs w:val="22"/>
        </w:rPr>
        <w:t>.</w:t>
      </w:r>
      <w:r w:rsidR="00B12478" w:rsidRPr="003542A0">
        <w:rPr>
          <w:rFonts w:ascii="Arial" w:hAnsi="Arial" w:cs="Arial"/>
          <w:sz w:val="22"/>
          <w:szCs w:val="22"/>
        </w:rPr>
        <w:t xml:space="preserve"> </w:t>
      </w:r>
      <w:r w:rsidR="00BD4303" w:rsidRPr="003542A0">
        <w:rPr>
          <w:rFonts w:ascii="Arial" w:hAnsi="Arial" w:cs="Arial"/>
          <w:sz w:val="22"/>
          <w:szCs w:val="22"/>
        </w:rPr>
        <w:t>A</w:t>
      </w:r>
      <w:r w:rsidR="00883BF4" w:rsidRPr="003542A0">
        <w:rPr>
          <w:rFonts w:ascii="Arial" w:hAnsi="Arial" w:cs="Arial"/>
          <w:sz w:val="22"/>
          <w:szCs w:val="22"/>
        </w:rPr>
        <w:t xml:space="preserve">o mesmo tempo </w:t>
      </w:r>
      <w:r w:rsidR="009245F9" w:rsidRPr="003542A0">
        <w:rPr>
          <w:rFonts w:ascii="Arial" w:hAnsi="Arial" w:cs="Arial"/>
          <w:sz w:val="22"/>
          <w:szCs w:val="22"/>
        </w:rPr>
        <w:t xml:space="preserve">em </w:t>
      </w:r>
      <w:r w:rsidR="00883BF4" w:rsidRPr="003542A0">
        <w:rPr>
          <w:rFonts w:ascii="Arial" w:hAnsi="Arial" w:cs="Arial"/>
          <w:sz w:val="22"/>
          <w:szCs w:val="22"/>
        </w:rPr>
        <w:t xml:space="preserve">que oferece </w:t>
      </w:r>
      <w:r w:rsidR="0054289D" w:rsidRPr="003542A0">
        <w:rPr>
          <w:rFonts w:ascii="Arial" w:hAnsi="Arial" w:cs="Arial"/>
          <w:sz w:val="22"/>
          <w:szCs w:val="22"/>
        </w:rPr>
        <w:t xml:space="preserve">um </w:t>
      </w:r>
      <w:r w:rsidR="00883BF4" w:rsidRPr="003542A0">
        <w:rPr>
          <w:rFonts w:ascii="Arial" w:hAnsi="Arial" w:cs="Arial"/>
          <w:sz w:val="22"/>
          <w:szCs w:val="22"/>
        </w:rPr>
        <w:t>serviço de qualidade e personalizado</w:t>
      </w:r>
      <w:r w:rsidR="004535B9" w:rsidRPr="003542A0">
        <w:rPr>
          <w:rFonts w:ascii="Arial" w:hAnsi="Arial" w:cs="Arial"/>
          <w:sz w:val="22"/>
          <w:szCs w:val="22"/>
        </w:rPr>
        <w:t xml:space="preserve">, promove </w:t>
      </w:r>
      <w:r w:rsidR="00475A36" w:rsidRPr="003542A0">
        <w:rPr>
          <w:rFonts w:ascii="Arial" w:hAnsi="Arial" w:cs="Arial"/>
          <w:sz w:val="22"/>
          <w:szCs w:val="22"/>
        </w:rPr>
        <w:t xml:space="preserve">um ambiente pautado </w:t>
      </w:r>
      <w:r w:rsidR="00E825B6" w:rsidRPr="003542A0">
        <w:rPr>
          <w:rFonts w:ascii="Arial" w:hAnsi="Arial" w:cs="Arial"/>
          <w:sz w:val="22"/>
          <w:szCs w:val="22"/>
        </w:rPr>
        <w:t xml:space="preserve">pelos </w:t>
      </w:r>
      <w:r w:rsidR="00475A36" w:rsidRPr="003542A0">
        <w:rPr>
          <w:rFonts w:ascii="Arial" w:hAnsi="Arial" w:cs="Arial"/>
          <w:sz w:val="22"/>
          <w:szCs w:val="22"/>
        </w:rPr>
        <w:t xml:space="preserve">princípios éticos </w:t>
      </w:r>
      <w:r w:rsidR="00704B44" w:rsidRPr="003542A0">
        <w:rPr>
          <w:rFonts w:ascii="Arial" w:hAnsi="Arial" w:cs="Arial"/>
          <w:sz w:val="22"/>
          <w:szCs w:val="22"/>
        </w:rPr>
        <w:t xml:space="preserve">de transparência, </w:t>
      </w:r>
      <w:r w:rsidR="00C716E9" w:rsidRPr="003542A0">
        <w:rPr>
          <w:rFonts w:ascii="Arial" w:hAnsi="Arial" w:cs="Arial"/>
          <w:sz w:val="22"/>
          <w:szCs w:val="22"/>
        </w:rPr>
        <w:t xml:space="preserve">pontualidade, responsabilidade e respeito, segundo as melhores práticas de </w:t>
      </w:r>
      <w:r w:rsidR="00475A36" w:rsidRPr="003542A0">
        <w:rPr>
          <w:rFonts w:ascii="Arial" w:hAnsi="Arial" w:cs="Arial"/>
          <w:sz w:val="22"/>
          <w:szCs w:val="22"/>
        </w:rPr>
        <w:t>governança</w:t>
      </w:r>
      <w:r w:rsidR="007133B3" w:rsidRPr="003542A0">
        <w:rPr>
          <w:rFonts w:ascii="Arial" w:hAnsi="Arial" w:cs="Arial"/>
          <w:sz w:val="22"/>
          <w:szCs w:val="22"/>
        </w:rPr>
        <w:t>, em todos os níveis</w:t>
      </w:r>
      <w:r w:rsidR="002962FD" w:rsidRPr="003542A0">
        <w:rPr>
          <w:rFonts w:ascii="Arial" w:hAnsi="Arial" w:cs="Arial"/>
          <w:sz w:val="22"/>
          <w:szCs w:val="22"/>
        </w:rPr>
        <w:t xml:space="preserve"> de hierarquia</w:t>
      </w:r>
      <w:r w:rsidR="007133B3" w:rsidRPr="003542A0">
        <w:rPr>
          <w:rFonts w:ascii="Arial" w:hAnsi="Arial" w:cs="Arial"/>
          <w:sz w:val="22"/>
          <w:szCs w:val="22"/>
        </w:rPr>
        <w:t>,</w:t>
      </w:r>
      <w:r w:rsidR="00576465" w:rsidRPr="003542A0">
        <w:rPr>
          <w:rFonts w:ascii="Arial" w:hAnsi="Arial" w:cs="Arial"/>
          <w:sz w:val="22"/>
          <w:szCs w:val="22"/>
        </w:rPr>
        <w:t xml:space="preserve"> </w:t>
      </w:r>
      <w:r w:rsidR="00DA1BE5" w:rsidRPr="003542A0">
        <w:rPr>
          <w:rFonts w:ascii="Arial" w:hAnsi="Arial" w:cs="Arial"/>
          <w:sz w:val="22"/>
          <w:szCs w:val="22"/>
        </w:rPr>
        <w:t xml:space="preserve">seja </w:t>
      </w:r>
      <w:r w:rsidR="00EA5653" w:rsidRPr="003542A0">
        <w:rPr>
          <w:rFonts w:ascii="Arial" w:hAnsi="Arial" w:cs="Arial"/>
          <w:sz w:val="22"/>
          <w:szCs w:val="22"/>
        </w:rPr>
        <w:t>intern</w:t>
      </w:r>
      <w:r w:rsidR="002962FD" w:rsidRPr="003542A0">
        <w:rPr>
          <w:rFonts w:ascii="Arial" w:hAnsi="Arial" w:cs="Arial"/>
          <w:sz w:val="22"/>
          <w:szCs w:val="22"/>
        </w:rPr>
        <w:t>a</w:t>
      </w:r>
      <w:r w:rsidR="00EA5653" w:rsidRPr="003542A0">
        <w:rPr>
          <w:rFonts w:ascii="Arial" w:hAnsi="Arial" w:cs="Arial"/>
          <w:sz w:val="22"/>
          <w:szCs w:val="22"/>
        </w:rPr>
        <w:t xml:space="preserve"> ou exte</w:t>
      </w:r>
      <w:r w:rsidR="00110D59" w:rsidRPr="003542A0">
        <w:rPr>
          <w:rFonts w:ascii="Arial" w:hAnsi="Arial" w:cs="Arial"/>
          <w:sz w:val="22"/>
          <w:szCs w:val="22"/>
        </w:rPr>
        <w:t>rn</w:t>
      </w:r>
      <w:r w:rsidR="002962FD" w:rsidRPr="003542A0">
        <w:rPr>
          <w:rFonts w:ascii="Arial" w:hAnsi="Arial" w:cs="Arial"/>
          <w:sz w:val="22"/>
          <w:szCs w:val="22"/>
        </w:rPr>
        <w:t xml:space="preserve">amente </w:t>
      </w:r>
      <w:r w:rsidR="00110D59" w:rsidRPr="003542A0">
        <w:rPr>
          <w:rFonts w:ascii="Arial" w:hAnsi="Arial" w:cs="Arial"/>
          <w:sz w:val="22"/>
          <w:szCs w:val="22"/>
        </w:rPr>
        <w:t xml:space="preserve">à </w:t>
      </w:r>
      <w:r w:rsidR="00F64AA6" w:rsidRPr="003542A0">
        <w:rPr>
          <w:rFonts w:ascii="Arial" w:hAnsi="Arial" w:cs="Arial"/>
          <w:sz w:val="22"/>
          <w:szCs w:val="22"/>
        </w:rPr>
        <w:t>organização</w:t>
      </w:r>
      <w:r w:rsidR="00110D59" w:rsidRPr="003542A0">
        <w:rPr>
          <w:rFonts w:ascii="Arial" w:hAnsi="Arial" w:cs="Arial"/>
          <w:sz w:val="22"/>
          <w:szCs w:val="22"/>
        </w:rPr>
        <w:t>.</w:t>
      </w:r>
      <w:r w:rsidR="0025233B" w:rsidRPr="003542A0">
        <w:rPr>
          <w:rFonts w:ascii="Arial" w:hAnsi="Arial" w:cs="Arial"/>
          <w:sz w:val="22"/>
          <w:szCs w:val="22"/>
        </w:rPr>
        <w:t xml:space="preserve"> </w:t>
      </w:r>
    </w:p>
    <w:p w14:paraId="5C2C1639" w14:textId="4A111CE5" w:rsidR="00B12811" w:rsidRPr="003542A0" w:rsidRDefault="003542A0" w:rsidP="00E35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Valorizamos o desenvolvimento de médio e longo prazos</w:t>
      </w:r>
      <w:r w:rsidR="0025233B" w:rsidRPr="003542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razão pela qual</w:t>
      </w:r>
      <w:r w:rsidR="0025233B" w:rsidRPr="00354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avaliamos nossos projetos em razão de seus fundamentos, ao passo que </w:t>
      </w:r>
      <w:r w:rsidR="00C07CA2" w:rsidRPr="003542A0">
        <w:rPr>
          <w:rFonts w:ascii="Arial" w:hAnsi="Arial" w:cs="Arial"/>
          <w:sz w:val="22"/>
          <w:szCs w:val="22"/>
        </w:rPr>
        <w:t>promovemos</w:t>
      </w:r>
      <w:r w:rsidR="006645DD" w:rsidRPr="003542A0">
        <w:rPr>
          <w:rFonts w:ascii="Arial" w:hAnsi="Arial" w:cs="Arial"/>
          <w:sz w:val="22"/>
          <w:szCs w:val="22"/>
        </w:rPr>
        <w:t xml:space="preserve"> </w:t>
      </w:r>
      <w:r w:rsidR="0031125C" w:rsidRPr="003542A0">
        <w:rPr>
          <w:rFonts w:ascii="Arial" w:hAnsi="Arial" w:cs="Arial"/>
          <w:sz w:val="22"/>
          <w:szCs w:val="22"/>
        </w:rPr>
        <w:t xml:space="preserve">uma cultura de integridade, que </w:t>
      </w:r>
      <w:r w:rsidR="005514CF" w:rsidRPr="003542A0">
        <w:rPr>
          <w:rFonts w:ascii="Arial" w:hAnsi="Arial" w:cs="Arial"/>
          <w:sz w:val="22"/>
          <w:szCs w:val="22"/>
        </w:rPr>
        <w:t>se realiz</w:t>
      </w:r>
      <w:r w:rsidR="00C07CA2" w:rsidRPr="003542A0">
        <w:rPr>
          <w:rFonts w:ascii="Arial" w:hAnsi="Arial" w:cs="Arial"/>
          <w:sz w:val="22"/>
          <w:szCs w:val="22"/>
        </w:rPr>
        <w:t>a</w:t>
      </w:r>
      <w:r w:rsidR="005514CF" w:rsidRPr="003542A0">
        <w:rPr>
          <w:rFonts w:ascii="Arial" w:hAnsi="Arial" w:cs="Arial"/>
          <w:sz w:val="22"/>
          <w:szCs w:val="22"/>
        </w:rPr>
        <w:t xml:space="preserve"> </w:t>
      </w:r>
      <w:r w:rsidR="00720876" w:rsidRPr="003542A0">
        <w:rPr>
          <w:rFonts w:ascii="Arial" w:hAnsi="Arial" w:cs="Arial"/>
          <w:sz w:val="22"/>
          <w:szCs w:val="22"/>
        </w:rPr>
        <w:t>diariamente</w:t>
      </w:r>
      <w:r w:rsidR="003E16A1" w:rsidRPr="003542A0">
        <w:rPr>
          <w:rFonts w:ascii="Arial" w:hAnsi="Arial" w:cs="Arial"/>
          <w:sz w:val="22"/>
          <w:szCs w:val="22"/>
        </w:rPr>
        <w:t xml:space="preserve">, </w:t>
      </w:r>
      <w:r w:rsidR="005514CF" w:rsidRPr="003542A0">
        <w:rPr>
          <w:rFonts w:ascii="Arial" w:hAnsi="Arial" w:cs="Arial"/>
          <w:sz w:val="22"/>
          <w:szCs w:val="22"/>
        </w:rPr>
        <w:t xml:space="preserve">em </w:t>
      </w:r>
      <w:r w:rsidR="00B64CDF" w:rsidRPr="003542A0">
        <w:rPr>
          <w:rFonts w:ascii="Arial" w:hAnsi="Arial" w:cs="Arial"/>
          <w:sz w:val="22"/>
          <w:szCs w:val="22"/>
        </w:rPr>
        <w:t>todas as relações</w:t>
      </w:r>
      <w:r w:rsidR="00992484" w:rsidRPr="003542A0">
        <w:rPr>
          <w:rFonts w:ascii="Arial" w:hAnsi="Arial" w:cs="Arial"/>
          <w:sz w:val="22"/>
          <w:szCs w:val="22"/>
        </w:rPr>
        <w:t xml:space="preserve"> institucionais</w:t>
      </w:r>
      <w:r w:rsidR="0064539F" w:rsidRPr="003542A0">
        <w:rPr>
          <w:rFonts w:ascii="Arial" w:hAnsi="Arial" w:cs="Arial"/>
          <w:sz w:val="22"/>
          <w:szCs w:val="22"/>
        </w:rPr>
        <w:t>.</w:t>
      </w:r>
    </w:p>
    <w:p w14:paraId="2ECBBF1D" w14:textId="1D437240" w:rsidR="00EE3848" w:rsidRPr="003542A0" w:rsidRDefault="00265CC5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O Código de Conduta </w:t>
      </w:r>
      <w:r w:rsidR="009007BF" w:rsidRPr="003542A0">
        <w:rPr>
          <w:rFonts w:ascii="Arial" w:hAnsi="Arial" w:cs="Arial"/>
          <w:sz w:val="22"/>
          <w:szCs w:val="22"/>
        </w:rPr>
        <w:t xml:space="preserve">integra </w:t>
      </w:r>
      <w:r w:rsidR="00680B80" w:rsidRPr="003542A0">
        <w:rPr>
          <w:rFonts w:ascii="Arial" w:hAnsi="Arial" w:cs="Arial"/>
          <w:sz w:val="22"/>
          <w:szCs w:val="22"/>
        </w:rPr>
        <w:t>esse objetiv</w:t>
      </w:r>
      <w:r w:rsidR="00214A1D" w:rsidRPr="003542A0">
        <w:rPr>
          <w:rFonts w:ascii="Arial" w:hAnsi="Arial" w:cs="Arial"/>
          <w:sz w:val="22"/>
          <w:szCs w:val="22"/>
        </w:rPr>
        <w:t xml:space="preserve">o, </w:t>
      </w:r>
      <w:r w:rsidR="00436BFE" w:rsidRPr="003542A0">
        <w:rPr>
          <w:rFonts w:ascii="Arial" w:hAnsi="Arial" w:cs="Arial"/>
          <w:sz w:val="22"/>
          <w:szCs w:val="22"/>
        </w:rPr>
        <w:t xml:space="preserve">ao dispor sobre </w:t>
      </w:r>
      <w:r w:rsidR="00B4094A" w:rsidRPr="003542A0">
        <w:rPr>
          <w:rFonts w:ascii="Arial" w:hAnsi="Arial" w:cs="Arial"/>
          <w:sz w:val="22"/>
          <w:szCs w:val="22"/>
        </w:rPr>
        <w:t xml:space="preserve">as práticas e </w:t>
      </w:r>
      <w:r w:rsidR="00436BFE" w:rsidRPr="003542A0">
        <w:rPr>
          <w:rFonts w:ascii="Arial" w:hAnsi="Arial" w:cs="Arial"/>
          <w:sz w:val="22"/>
          <w:szCs w:val="22"/>
        </w:rPr>
        <w:t xml:space="preserve">o padrão de </w:t>
      </w:r>
      <w:r w:rsidR="005253D0" w:rsidRPr="003542A0">
        <w:rPr>
          <w:rFonts w:ascii="Arial" w:hAnsi="Arial" w:cs="Arial"/>
          <w:sz w:val="22"/>
          <w:szCs w:val="22"/>
        </w:rPr>
        <w:t xml:space="preserve">comportamento </w:t>
      </w:r>
      <w:r w:rsidR="002F217F" w:rsidRPr="003542A0">
        <w:rPr>
          <w:rFonts w:ascii="Arial" w:hAnsi="Arial" w:cs="Arial"/>
          <w:sz w:val="22"/>
          <w:szCs w:val="22"/>
        </w:rPr>
        <w:t xml:space="preserve">esperado </w:t>
      </w:r>
      <w:r w:rsidR="004B4AA6" w:rsidRPr="003542A0">
        <w:rPr>
          <w:rFonts w:ascii="Arial" w:hAnsi="Arial" w:cs="Arial"/>
          <w:sz w:val="22"/>
          <w:szCs w:val="22"/>
        </w:rPr>
        <w:t xml:space="preserve">(e </w:t>
      </w:r>
      <w:r w:rsidR="003542A0">
        <w:rPr>
          <w:rFonts w:ascii="Arial" w:hAnsi="Arial" w:cs="Arial"/>
          <w:sz w:val="22"/>
          <w:szCs w:val="22"/>
        </w:rPr>
        <w:t>exigível</w:t>
      </w:r>
      <w:r w:rsidR="004B4AA6" w:rsidRPr="003542A0">
        <w:rPr>
          <w:rFonts w:ascii="Arial" w:hAnsi="Arial" w:cs="Arial"/>
          <w:sz w:val="22"/>
          <w:szCs w:val="22"/>
        </w:rPr>
        <w:t xml:space="preserve">) </w:t>
      </w:r>
      <w:r w:rsidR="00B81849" w:rsidRPr="003542A0">
        <w:rPr>
          <w:rFonts w:ascii="Arial" w:hAnsi="Arial" w:cs="Arial"/>
          <w:sz w:val="22"/>
          <w:szCs w:val="22"/>
        </w:rPr>
        <w:t xml:space="preserve">dos </w:t>
      </w:r>
      <w:r w:rsidR="00B07869" w:rsidRPr="003542A0">
        <w:rPr>
          <w:rFonts w:ascii="Arial" w:hAnsi="Arial" w:cs="Arial"/>
          <w:sz w:val="22"/>
          <w:szCs w:val="22"/>
        </w:rPr>
        <w:t xml:space="preserve">colaboradores </w:t>
      </w:r>
      <w:r w:rsidR="00776C5C" w:rsidRPr="003542A0">
        <w:rPr>
          <w:rFonts w:ascii="Arial" w:hAnsi="Arial" w:cs="Arial"/>
          <w:sz w:val="22"/>
          <w:szCs w:val="22"/>
        </w:rPr>
        <w:t xml:space="preserve">da </w:t>
      </w:r>
      <w:r w:rsidR="00193BD0">
        <w:rPr>
          <w:rFonts w:ascii="Arial" w:hAnsi="Arial" w:cs="Arial"/>
          <w:b/>
          <w:bCs/>
          <w:sz w:val="22"/>
          <w:szCs w:val="22"/>
        </w:rPr>
        <w:t>DEM</w:t>
      </w:r>
      <w:r w:rsidR="003542A0" w:rsidRPr="003542A0">
        <w:rPr>
          <w:rFonts w:ascii="Arial" w:hAnsi="Arial" w:cs="Arial"/>
          <w:sz w:val="22"/>
          <w:szCs w:val="22"/>
        </w:rPr>
        <w:t xml:space="preserve"> </w:t>
      </w:r>
      <w:r w:rsidR="00B07869" w:rsidRPr="003542A0">
        <w:rPr>
          <w:rFonts w:ascii="Arial" w:hAnsi="Arial" w:cs="Arial"/>
          <w:sz w:val="22"/>
          <w:szCs w:val="22"/>
        </w:rPr>
        <w:t xml:space="preserve">e </w:t>
      </w:r>
      <w:r w:rsidR="00776C5C" w:rsidRPr="003542A0">
        <w:rPr>
          <w:rFonts w:ascii="Arial" w:hAnsi="Arial" w:cs="Arial"/>
          <w:sz w:val="22"/>
          <w:szCs w:val="22"/>
        </w:rPr>
        <w:t xml:space="preserve">de </w:t>
      </w:r>
      <w:r w:rsidR="00B07869" w:rsidRPr="003542A0">
        <w:rPr>
          <w:rFonts w:ascii="Arial" w:hAnsi="Arial" w:cs="Arial"/>
          <w:sz w:val="22"/>
          <w:szCs w:val="22"/>
        </w:rPr>
        <w:t>terceiros</w:t>
      </w:r>
      <w:r w:rsidR="00894522" w:rsidRPr="003542A0">
        <w:rPr>
          <w:rFonts w:ascii="Arial" w:hAnsi="Arial" w:cs="Arial"/>
          <w:sz w:val="22"/>
          <w:szCs w:val="22"/>
        </w:rPr>
        <w:t xml:space="preserve"> </w:t>
      </w:r>
      <w:r w:rsidR="003542A0">
        <w:rPr>
          <w:rFonts w:ascii="Arial" w:hAnsi="Arial" w:cs="Arial"/>
          <w:sz w:val="22"/>
          <w:szCs w:val="22"/>
        </w:rPr>
        <w:t>a ela relacionados – como fornecedores, clientes e parceiros de negócios.</w:t>
      </w:r>
    </w:p>
    <w:p w14:paraId="0834B9BF" w14:textId="78258A0D" w:rsidR="002F217F" w:rsidRPr="003542A0" w:rsidRDefault="00D85B58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Com o engajamento de todos</w:t>
      </w:r>
      <w:r w:rsidR="002952EF" w:rsidRPr="003542A0">
        <w:rPr>
          <w:rFonts w:ascii="Arial" w:hAnsi="Arial" w:cs="Arial"/>
          <w:sz w:val="22"/>
          <w:szCs w:val="22"/>
        </w:rPr>
        <w:t xml:space="preserve">, nossa empresa </w:t>
      </w:r>
      <w:r w:rsidR="00490879" w:rsidRPr="003542A0">
        <w:rPr>
          <w:rFonts w:ascii="Arial" w:hAnsi="Arial" w:cs="Arial"/>
          <w:sz w:val="22"/>
          <w:szCs w:val="22"/>
        </w:rPr>
        <w:t xml:space="preserve">será capaz de </w:t>
      </w:r>
      <w:r w:rsidR="008905D0" w:rsidRPr="003542A0">
        <w:rPr>
          <w:rFonts w:ascii="Arial" w:hAnsi="Arial" w:cs="Arial"/>
          <w:sz w:val="22"/>
          <w:szCs w:val="22"/>
        </w:rPr>
        <w:t xml:space="preserve">não só </w:t>
      </w:r>
      <w:r w:rsidR="00490879" w:rsidRPr="003542A0">
        <w:rPr>
          <w:rFonts w:ascii="Arial" w:hAnsi="Arial" w:cs="Arial"/>
          <w:sz w:val="22"/>
          <w:szCs w:val="22"/>
        </w:rPr>
        <w:t xml:space="preserve">continuar a oferecer </w:t>
      </w:r>
      <w:r w:rsidR="003542A0">
        <w:rPr>
          <w:rFonts w:ascii="Arial" w:hAnsi="Arial" w:cs="Arial"/>
          <w:sz w:val="22"/>
          <w:szCs w:val="22"/>
        </w:rPr>
        <w:t xml:space="preserve">serviços marcados pela </w:t>
      </w:r>
      <w:r w:rsidR="002C674C" w:rsidRPr="003542A0">
        <w:rPr>
          <w:rFonts w:ascii="Arial" w:hAnsi="Arial" w:cs="Arial"/>
          <w:sz w:val="22"/>
          <w:szCs w:val="22"/>
        </w:rPr>
        <w:t xml:space="preserve">eficiência e </w:t>
      </w:r>
      <w:r w:rsidR="00DE4349" w:rsidRPr="003542A0">
        <w:rPr>
          <w:rFonts w:ascii="Arial" w:hAnsi="Arial" w:cs="Arial"/>
          <w:sz w:val="22"/>
          <w:szCs w:val="22"/>
        </w:rPr>
        <w:t>excelência</w:t>
      </w:r>
      <w:r w:rsidR="00B66ADE" w:rsidRPr="003542A0">
        <w:rPr>
          <w:rFonts w:ascii="Arial" w:hAnsi="Arial" w:cs="Arial"/>
          <w:sz w:val="22"/>
          <w:szCs w:val="22"/>
        </w:rPr>
        <w:t xml:space="preserve">, mas também </w:t>
      </w:r>
      <w:r w:rsidR="002A068A" w:rsidRPr="003542A0">
        <w:rPr>
          <w:rFonts w:ascii="Arial" w:hAnsi="Arial" w:cs="Arial"/>
          <w:sz w:val="22"/>
          <w:szCs w:val="22"/>
        </w:rPr>
        <w:t xml:space="preserve">de fazê-lo com </w:t>
      </w:r>
      <w:r w:rsidR="00EA0E4D" w:rsidRPr="003542A0">
        <w:rPr>
          <w:rFonts w:ascii="Arial" w:hAnsi="Arial" w:cs="Arial"/>
          <w:sz w:val="22"/>
          <w:szCs w:val="22"/>
        </w:rPr>
        <w:t xml:space="preserve">integridade. </w:t>
      </w:r>
      <w:r w:rsidR="007A36C7" w:rsidRPr="003542A0">
        <w:rPr>
          <w:rFonts w:ascii="Arial" w:hAnsi="Arial" w:cs="Arial"/>
          <w:sz w:val="22"/>
          <w:szCs w:val="22"/>
        </w:rPr>
        <w:t>Assim</w:t>
      </w:r>
      <w:r w:rsidR="00380E67" w:rsidRPr="003542A0">
        <w:rPr>
          <w:rFonts w:ascii="Arial" w:hAnsi="Arial" w:cs="Arial"/>
          <w:sz w:val="22"/>
          <w:szCs w:val="22"/>
        </w:rPr>
        <w:t xml:space="preserve">, é essencial que todos mantenham consigo e consultem </w:t>
      </w:r>
      <w:r w:rsidR="00EB7F89">
        <w:rPr>
          <w:rFonts w:ascii="Arial" w:hAnsi="Arial" w:cs="Arial"/>
          <w:sz w:val="22"/>
          <w:szCs w:val="22"/>
        </w:rPr>
        <w:t>este</w:t>
      </w:r>
      <w:r w:rsidR="00EB7F89" w:rsidRPr="003542A0">
        <w:rPr>
          <w:rFonts w:ascii="Arial" w:hAnsi="Arial" w:cs="Arial"/>
          <w:sz w:val="22"/>
          <w:szCs w:val="22"/>
        </w:rPr>
        <w:t xml:space="preserve"> </w:t>
      </w:r>
      <w:r w:rsidR="00380E67" w:rsidRPr="003542A0">
        <w:rPr>
          <w:rFonts w:ascii="Arial" w:hAnsi="Arial" w:cs="Arial"/>
          <w:sz w:val="22"/>
          <w:szCs w:val="22"/>
        </w:rPr>
        <w:t>Código quando surgirem eventuais dúvidas</w:t>
      </w:r>
      <w:r w:rsidR="007A36C7" w:rsidRPr="003542A0">
        <w:rPr>
          <w:rFonts w:ascii="Arial" w:hAnsi="Arial" w:cs="Arial"/>
          <w:sz w:val="22"/>
          <w:szCs w:val="22"/>
        </w:rPr>
        <w:t>.</w:t>
      </w:r>
    </w:p>
    <w:p w14:paraId="7EC67F31" w14:textId="77777777" w:rsidR="00257BD5" w:rsidRPr="003542A0" w:rsidRDefault="00257BD5" w:rsidP="006E6F6A">
      <w:pPr>
        <w:tabs>
          <w:tab w:val="left" w:pos="6240"/>
        </w:tabs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4620B81D" w14:textId="77777777" w:rsidR="00BA14A9" w:rsidRDefault="00BA14A9" w:rsidP="006E6F6A">
      <w:pPr>
        <w:tabs>
          <w:tab w:val="left" w:pos="62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9BB1E" w14:textId="0AFACD99" w:rsidR="009F405F" w:rsidRPr="003542A0" w:rsidRDefault="009F405F" w:rsidP="006E6F6A">
      <w:pPr>
        <w:tabs>
          <w:tab w:val="left" w:pos="62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3542A0">
        <w:rPr>
          <w:rFonts w:ascii="Arial" w:hAnsi="Arial" w:cs="Arial"/>
          <w:b/>
          <w:bCs/>
          <w:sz w:val="22"/>
          <w:szCs w:val="22"/>
        </w:rPr>
        <w:t xml:space="preserve">Diretoria da </w:t>
      </w:r>
      <w:r w:rsidR="00193BD0">
        <w:rPr>
          <w:rFonts w:ascii="Arial" w:hAnsi="Arial" w:cs="Arial"/>
          <w:b/>
          <w:bCs/>
          <w:sz w:val="22"/>
          <w:szCs w:val="22"/>
        </w:rPr>
        <w:t>DEM</w:t>
      </w:r>
    </w:p>
    <w:p w14:paraId="50D98D57" w14:textId="31AC7D5D" w:rsidR="00EB7F89" w:rsidRDefault="00EB7F89" w:rsidP="006E6F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6DFEB5" w14:textId="556F6333" w:rsidR="00B751BD" w:rsidRPr="00193BD0" w:rsidRDefault="00275FA8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2" w:name="_Toc111033564"/>
      <w:bookmarkStart w:id="3" w:name="_Toc111033647"/>
      <w:bookmarkStart w:id="4" w:name="_Toc111033989"/>
      <w:bookmarkStart w:id="5" w:name="_Toc111034266"/>
      <w:bookmarkStart w:id="6" w:name="_Toc111034301"/>
      <w:bookmarkStart w:id="7" w:name="_Toc111034460"/>
      <w:bookmarkStart w:id="8" w:name="_Toc111035056"/>
      <w:bookmarkStart w:id="9" w:name="_Toc111033565"/>
      <w:bookmarkStart w:id="10" w:name="_Toc111033648"/>
      <w:bookmarkStart w:id="11" w:name="_Toc111033990"/>
      <w:bookmarkStart w:id="12" w:name="_Toc111034267"/>
      <w:bookmarkStart w:id="13" w:name="_Toc111034302"/>
      <w:bookmarkStart w:id="14" w:name="_Toc111034461"/>
      <w:bookmarkStart w:id="15" w:name="_Toc111035057"/>
      <w:bookmarkStart w:id="16" w:name="_Toc111033566"/>
      <w:bookmarkStart w:id="17" w:name="_Toc111033649"/>
      <w:bookmarkStart w:id="18" w:name="_Toc111033991"/>
      <w:bookmarkStart w:id="19" w:name="_Toc111034268"/>
      <w:bookmarkStart w:id="20" w:name="_Toc111034303"/>
      <w:bookmarkStart w:id="21" w:name="_Toc111034462"/>
      <w:bookmarkStart w:id="22" w:name="_Toc111035058"/>
      <w:bookmarkStart w:id="23" w:name="_Toc111033567"/>
      <w:bookmarkStart w:id="24" w:name="_Toc111033650"/>
      <w:bookmarkStart w:id="25" w:name="_Toc111033992"/>
      <w:bookmarkStart w:id="26" w:name="_Toc111034269"/>
      <w:bookmarkStart w:id="27" w:name="_Toc111034304"/>
      <w:bookmarkStart w:id="28" w:name="_Toc111034463"/>
      <w:bookmarkStart w:id="29" w:name="_Toc111035059"/>
      <w:bookmarkStart w:id="30" w:name="_Toc111033568"/>
      <w:bookmarkStart w:id="31" w:name="_Toc111033651"/>
      <w:bookmarkStart w:id="32" w:name="_Toc111033993"/>
      <w:bookmarkStart w:id="33" w:name="_Toc111034270"/>
      <w:bookmarkStart w:id="34" w:name="_Toc111034305"/>
      <w:bookmarkStart w:id="35" w:name="_Toc111034464"/>
      <w:bookmarkStart w:id="36" w:name="_Toc111035060"/>
      <w:bookmarkStart w:id="37" w:name="_Toc111033569"/>
      <w:bookmarkStart w:id="38" w:name="_Toc111033652"/>
      <w:bookmarkStart w:id="39" w:name="_Toc111033994"/>
      <w:bookmarkStart w:id="40" w:name="_Toc111034271"/>
      <w:bookmarkStart w:id="41" w:name="_Toc111034306"/>
      <w:bookmarkStart w:id="42" w:name="_Toc111034465"/>
      <w:bookmarkStart w:id="43" w:name="_Toc111035061"/>
      <w:bookmarkStart w:id="44" w:name="_Toc111033570"/>
      <w:bookmarkStart w:id="45" w:name="_Toc111033653"/>
      <w:bookmarkStart w:id="46" w:name="_Toc111033995"/>
      <w:bookmarkStart w:id="47" w:name="_Toc111034272"/>
      <w:bookmarkStart w:id="48" w:name="_Toc111034307"/>
      <w:bookmarkStart w:id="49" w:name="_Toc111034466"/>
      <w:bookmarkStart w:id="50" w:name="_Toc111035062"/>
      <w:bookmarkStart w:id="51" w:name="_Toc111033571"/>
      <w:bookmarkStart w:id="52" w:name="_Toc111033654"/>
      <w:bookmarkStart w:id="53" w:name="_Toc111033996"/>
      <w:bookmarkStart w:id="54" w:name="_Toc111034273"/>
      <w:bookmarkStart w:id="55" w:name="_Toc111034308"/>
      <w:bookmarkStart w:id="56" w:name="_Toc111034467"/>
      <w:bookmarkStart w:id="57" w:name="_Toc111035063"/>
      <w:bookmarkStart w:id="58" w:name="_Toc111033572"/>
      <w:bookmarkStart w:id="59" w:name="_Toc111033655"/>
      <w:bookmarkStart w:id="60" w:name="_Toc111033997"/>
      <w:bookmarkStart w:id="61" w:name="_Toc111034274"/>
      <w:bookmarkStart w:id="62" w:name="_Toc111034309"/>
      <w:bookmarkStart w:id="63" w:name="_Toc111034468"/>
      <w:bookmarkStart w:id="64" w:name="_Toc111035064"/>
      <w:bookmarkStart w:id="65" w:name="_Toc111033573"/>
      <w:bookmarkStart w:id="66" w:name="_Toc111033656"/>
      <w:bookmarkStart w:id="67" w:name="_Toc111033998"/>
      <w:bookmarkStart w:id="68" w:name="_Toc111034275"/>
      <w:bookmarkStart w:id="69" w:name="_Toc111034310"/>
      <w:bookmarkStart w:id="70" w:name="_Toc111034469"/>
      <w:bookmarkStart w:id="71" w:name="_Toc111035065"/>
      <w:bookmarkStart w:id="72" w:name="_Toc111033574"/>
      <w:bookmarkStart w:id="73" w:name="_Toc111033657"/>
      <w:bookmarkStart w:id="74" w:name="_Toc111033999"/>
      <w:bookmarkStart w:id="75" w:name="_Toc111034276"/>
      <w:bookmarkStart w:id="76" w:name="_Toc111034311"/>
      <w:bookmarkStart w:id="77" w:name="_Toc111034470"/>
      <w:bookmarkStart w:id="78" w:name="_Toc111035066"/>
      <w:bookmarkStart w:id="79" w:name="_Toc111035067"/>
      <w:bookmarkStart w:id="80" w:name="_Toc1116481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 xml:space="preserve">VALORES E </w:t>
      </w:r>
      <w:r w:rsidR="00D11691"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>PRINCÍPIOS</w:t>
      </w:r>
      <w:bookmarkEnd w:id="79"/>
      <w:bookmarkEnd w:id="80"/>
      <w:r w:rsidR="00AD2CE3"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</w:t>
      </w:r>
    </w:p>
    <w:p w14:paraId="7438690F" w14:textId="77777777" w:rsidR="00B751BD" w:rsidRPr="003542A0" w:rsidRDefault="00B751BD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</w:rPr>
      </w:pPr>
    </w:p>
    <w:p w14:paraId="20525489" w14:textId="2A6436BE" w:rsidR="00E52AD7" w:rsidRPr="003542A0" w:rsidRDefault="00B751BD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 </w:t>
      </w:r>
      <w:r w:rsidR="00193BD0">
        <w:rPr>
          <w:rFonts w:ascii="Arial" w:hAnsi="Arial" w:cs="Arial"/>
          <w:b/>
          <w:bCs/>
          <w:sz w:val="22"/>
          <w:szCs w:val="22"/>
        </w:rPr>
        <w:t>DEM</w:t>
      </w:r>
      <w:r w:rsidRPr="003542A0">
        <w:rPr>
          <w:rFonts w:ascii="Arial" w:hAnsi="Arial" w:cs="Arial"/>
          <w:sz w:val="22"/>
          <w:szCs w:val="22"/>
        </w:rPr>
        <w:t xml:space="preserve"> se compromete a realizar todos os princípios </w:t>
      </w:r>
      <w:r w:rsidR="00EB7F89">
        <w:rPr>
          <w:rFonts w:ascii="Arial" w:hAnsi="Arial" w:cs="Arial"/>
          <w:sz w:val="22"/>
          <w:szCs w:val="22"/>
        </w:rPr>
        <w:t xml:space="preserve">e diretrizes </w:t>
      </w:r>
      <w:r w:rsidRPr="003542A0">
        <w:rPr>
          <w:rFonts w:ascii="Arial" w:hAnsi="Arial" w:cs="Arial"/>
          <w:sz w:val="22"/>
          <w:szCs w:val="22"/>
        </w:rPr>
        <w:t xml:space="preserve">presentes </w:t>
      </w:r>
      <w:proofErr w:type="spellStart"/>
      <w:r w:rsidRPr="003542A0">
        <w:rPr>
          <w:rFonts w:ascii="Arial" w:hAnsi="Arial" w:cs="Arial"/>
          <w:sz w:val="22"/>
          <w:szCs w:val="22"/>
        </w:rPr>
        <w:t>neste</w:t>
      </w:r>
      <w:proofErr w:type="spellEnd"/>
      <w:r w:rsidRPr="003542A0">
        <w:rPr>
          <w:rFonts w:ascii="Arial" w:hAnsi="Arial" w:cs="Arial"/>
          <w:sz w:val="22"/>
          <w:szCs w:val="22"/>
        </w:rPr>
        <w:t xml:space="preserve"> Código de Conduta, que devem orientar a atuação</w:t>
      </w:r>
      <w:r w:rsidR="00AB614B" w:rsidRPr="003542A0">
        <w:rPr>
          <w:rFonts w:ascii="Arial" w:hAnsi="Arial" w:cs="Arial"/>
          <w:sz w:val="22"/>
          <w:szCs w:val="22"/>
        </w:rPr>
        <w:t xml:space="preserve"> </w:t>
      </w:r>
      <w:r w:rsidR="009754A8" w:rsidRPr="003542A0">
        <w:rPr>
          <w:rFonts w:ascii="Arial" w:hAnsi="Arial" w:cs="Arial"/>
          <w:sz w:val="22"/>
          <w:szCs w:val="22"/>
        </w:rPr>
        <w:t>de todos</w:t>
      </w:r>
      <w:r w:rsidRPr="003542A0">
        <w:rPr>
          <w:rFonts w:ascii="Arial" w:hAnsi="Arial" w:cs="Arial"/>
          <w:sz w:val="22"/>
          <w:szCs w:val="22"/>
        </w:rPr>
        <w:t xml:space="preserve">. </w:t>
      </w:r>
      <w:r w:rsidR="00EB7F89">
        <w:rPr>
          <w:rFonts w:ascii="Arial" w:hAnsi="Arial" w:cs="Arial"/>
          <w:sz w:val="22"/>
          <w:szCs w:val="22"/>
        </w:rPr>
        <w:t>S</w:t>
      </w:r>
      <w:r w:rsidRPr="003542A0">
        <w:rPr>
          <w:rFonts w:ascii="Arial" w:hAnsi="Arial" w:cs="Arial"/>
          <w:sz w:val="22"/>
          <w:szCs w:val="22"/>
        </w:rPr>
        <w:t xml:space="preserve">ão os seguintes: </w:t>
      </w:r>
    </w:p>
    <w:p w14:paraId="5E0C07C0" w14:textId="2407776C" w:rsidR="00246163" w:rsidRPr="003542A0" w:rsidRDefault="00B751BD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</w:rPr>
      </w:pPr>
      <w:r w:rsidRPr="003542A0">
        <w:rPr>
          <w:rFonts w:ascii="Arial" w:hAnsi="Arial" w:cs="Arial"/>
          <w:noProof/>
        </w:rPr>
        <w:drawing>
          <wp:inline distT="0" distB="0" distL="0" distR="0" wp14:anchorId="68D2F9F8" wp14:editId="7CE8752C">
            <wp:extent cx="3379305" cy="2822713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0E7867" w:rsidRPr="003542A0">
        <w:rPr>
          <w:rFonts w:ascii="Arial" w:hAnsi="Arial" w:cs="Arial"/>
        </w:rPr>
        <w:t xml:space="preserve"> </w:t>
      </w:r>
    </w:p>
    <w:p w14:paraId="70FB385D" w14:textId="713A3B36" w:rsidR="00B751BD" w:rsidRPr="003542A0" w:rsidRDefault="00B751BD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</w:rPr>
      </w:pPr>
    </w:p>
    <w:p w14:paraId="5BB3DB34" w14:textId="7A4E4026" w:rsidR="00120BC7" w:rsidRPr="00193BD0" w:rsidRDefault="00CB4CB6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81" w:name="_Toc111035068"/>
      <w:bookmarkStart w:id="82" w:name="_Toc111648197"/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ÂMBITO DESTE CÓDIGO E </w:t>
      </w:r>
      <w:r w:rsidR="001903FD"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>EXPECTATIVAS DE CONDUTA</w:t>
      </w:r>
      <w:bookmarkEnd w:id="81"/>
      <w:bookmarkEnd w:id="82"/>
    </w:p>
    <w:p w14:paraId="33B7B2A3" w14:textId="727D4629" w:rsidR="00120BC7" w:rsidRPr="003542A0" w:rsidRDefault="00120BC7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color w:val="C00000"/>
          <w:sz w:val="28"/>
          <w:szCs w:val="28"/>
        </w:rPr>
      </w:pPr>
    </w:p>
    <w:p w14:paraId="05D6B5BB" w14:textId="5D9E4B1E" w:rsidR="00F639E1" w:rsidRPr="003542A0" w:rsidRDefault="00CB4CB6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Código de Conduta é aplicável à </w:t>
      </w:r>
      <w:r w:rsidR="00193BD0">
        <w:rPr>
          <w:rFonts w:ascii="Arial" w:hAnsi="Arial" w:cs="Arial"/>
          <w:b/>
          <w:bCs/>
          <w:sz w:val="22"/>
          <w:szCs w:val="22"/>
        </w:rPr>
        <w:t>DEM Consultoria Empresarial</w:t>
      </w:r>
      <w:r w:rsidR="003777B9">
        <w:rPr>
          <w:rFonts w:ascii="Arial" w:hAnsi="Arial" w:cs="Arial"/>
          <w:sz w:val="22"/>
          <w:szCs w:val="22"/>
        </w:rPr>
        <w:t xml:space="preserve">. </w:t>
      </w:r>
      <w:r w:rsidR="00F639E1">
        <w:rPr>
          <w:rFonts w:ascii="Arial" w:hAnsi="Arial" w:cs="Arial"/>
          <w:sz w:val="22"/>
          <w:szCs w:val="22"/>
        </w:rPr>
        <w:t xml:space="preserve">Aplica-se a todos os colaboradores e terceiros envolvidos em suas operações, quando da interação com a </w:t>
      </w:r>
      <w:r w:rsidR="003777B9">
        <w:rPr>
          <w:rFonts w:ascii="Arial" w:hAnsi="Arial" w:cs="Arial"/>
          <w:b/>
          <w:bCs/>
          <w:sz w:val="22"/>
          <w:szCs w:val="22"/>
        </w:rPr>
        <w:t>DEM</w:t>
      </w:r>
      <w:r w:rsidR="00F639E1">
        <w:rPr>
          <w:rFonts w:ascii="Arial" w:hAnsi="Arial" w:cs="Arial"/>
          <w:sz w:val="22"/>
          <w:szCs w:val="22"/>
        </w:rPr>
        <w:t xml:space="preserve"> ou</w:t>
      </w:r>
      <w:r w:rsidR="00430DFA">
        <w:rPr>
          <w:rFonts w:ascii="Arial" w:hAnsi="Arial" w:cs="Arial"/>
          <w:sz w:val="22"/>
          <w:szCs w:val="22"/>
        </w:rPr>
        <w:t xml:space="preserve"> sempre que atuarem em seu nome ou em seu interesse. </w:t>
      </w:r>
    </w:p>
    <w:p w14:paraId="117580BF" w14:textId="0E686715" w:rsidR="002E6B52" w:rsidRPr="003542A0" w:rsidRDefault="00892A1A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Na condução de suas atividades, </w:t>
      </w:r>
      <w:r w:rsidR="00A517FE" w:rsidRPr="003542A0">
        <w:rPr>
          <w:rFonts w:ascii="Arial" w:hAnsi="Arial" w:cs="Arial"/>
          <w:sz w:val="22"/>
          <w:szCs w:val="22"/>
        </w:rPr>
        <w:t>é</w:t>
      </w:r>
      <w:r w:rsidR="00BA1E1D" w:rsidRPr="003542A0">
        <w:rPr>
          <w:rFonts w:ascii="Arial" w:hAnsi="Arial" w:cs="Arial"/>
          <w:sz w:val="22"/>
          <w:szCs w:val="22"/>
        </w:rPr>
        <w:t xml:space="preserve"> dever de todos</w:t>
      </w:r>
      <w:r w:rsidR="009B7D64" w:rsidRPr="003542A0">
        <w:rPr>
          <w:rFonts w:ascii="Arial" w:hAnsi="Arial" w:cs="Arial"/>
          <w:sz w:val="22"/>
          <w:szCs w:val="22"/>
        </w:rPr>
        <w:t>, independe</w:t>
      </w:r>
      <w:r w:rsidR="00F93B1F" w:rsidRPr="003542A0">
        <w:rPr>
          <w:rFonts w:ascii="Arial" w:hAnsi="Arial" w:cs="Arial"/>
          <w:sz w:val="22"/>
          <w:szCs w:val="22"/>
        </w:rPr>
        <w:t>ntemente no nível hierárquico,</w:t>
      </w:r>
      <w:r w:rsidR="00BA1E1D" w:rsidRPr="003542A0">
        <w:rPr>
          <w:rFonts w:ascii="Arial" w:hAnsi="Arial" w:cs="Arial"/>
          <w:sz w:val="22"/>
          <w:szCs w:val="22"/>
        </w:rPr>
        <w:t xml:space="preserve"> </w:t>
      </w:r>
      <w:r w:rsidR="00043F40" w:rsidRPr="003542A0">
        <w:rPr>
          <w:rFonts w:ascii="Arial" w:hAnsi="Arial" w:cs="Arial"/>
          <w:sz w:val="22"/>
          <w:szCs w:val="22"/>
        </w:rPr>
        <w:t xml:space="preserve">observar as </w:t>
      </w:r>
      <w:r w:rsidR="00BA1E1D" w:rsidRPr="003542A0">
        <w:rPr>
          <w:rFonts w:ascii="Arial" w:hAnsi="Arial" w:cs="Arial"/>
          <w:sz w:val="22"/>
          <w:szCs w:val="22"/>
        </w:rPr>
        <w:t>diretrizes, políticas e orientações contidas neste Código</w:t>
      </w:r>
      <w:r w:rsidR="00CF378F" w:rsidRPr="003542A0">
        <w:rPr>
          <w:rFonts w:ascii="Arial" w:hAnsi="Arial" w:cs="Arial"/>
          <w:sz w:val="22"/>
          <w:szCs w:val="22"/>
        </w:rPr>
        <w:t xml:space="preserve">, assim como </w:t>
      </w:r>
      <w:r w:rsidR="00E549DC" w:rsidRPr="003542A0">
        <w:rPr>
          <w:rFonts w:ascii="Arial" w:hAnsi="Arial" w:cs="Arial"/>
          <w:sz w:val="22"/>
          <w:szCs w:val="22"/>
        </w:rPr>
        <w:t xml:space="preserve">cumprir a legislação vigente, especialmente a Lei Anticorrupção </w:t>
      </w:r>
      <w:r w:rsidR="00CE1720">
        <w:rPr>
          <w:rFonts w:ascii="Arial" w:hAnsi="Arial" w:cs="Arial"/>
          <w:sz w:val="22"/>
          <w:szCs w:val="22"/>
        </w:rPr>
        <w:t xml:space="preserve">brasileira </w:t>
      </w:r>
      <w:r w:rsidR="00E549DC" w:rsidRPr="003542A0">
        <w:rPr>
          <w:rFonts w:ascii="Arial" w:hAnsi="Arial" w:cs="Arial"/>
          <w:sz w:val="22"/>
          <w:szCs w:val="22"/>
        </w:rPr>
        <w:t xml:space="preserve">(Lei n° </w:t>
      </w:r>
      <w:r w:rsidR="00EB7E12" w:rsidRPr="003542A0">
        <w:rPr>
          <w:rFonts w:ascii="Arial" w:hAnsi="Arial" w:cs="Arial"/>
          <w:sz w:val="22"/>
          <w:szCs w:val="22"/>
        </w:rPr>
        <w:t>12.846/2013)</w:t>
      </w:r>
      <w:r w:rsidR="00A66BC0" w:rsidRPr="003542A0">
        <w:rPr>
          <w:rFonts w:ascii="Arial" w:hAnsi="Arial" w:cs="Arial"/>
          <w:sz w:val="22"/>
          <w:szCs w:val="22"/>
        </w:rPr>
        <w:t>.</w:t>
      </w:r>
    </w:p>
    <w:p w14:paraId="448EC759" w14:textId="77777777" w:rsidR="00A66BC0" w:rsidRPr="00193BD0" w:rsidRDefault="00A66BC0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BAA14B" w14:textId="51CCC624" w:rsidR="007A72CA" w:rsidRPr="00193BD0" w:rsidRDefault="007A72CA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83" w:name="_Toc111035069"/>
      <w:bookmarkStart w:id="84" w:name="_Toc111648198"/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>Valorização do ambiente de trabalho</w:t>
      </w:r>
      <w:bookmarkEnd w:id="83"/>
      <w:bookmarkEnd w:id="84"/>
      <w:r w:rsidRPr="00193BD0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</w:t>
      </w:r>
    </w:p>
    <w:p w14:paraId="5F2BD677" w14:textId="77777777" w:rsidR="00CE1720" w:rsidRDefault="00CE1720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29E34" w14:textId="1D9E5B93" w:rsidR="00220C36" w:rsidRPr="003542A0" w:rsidRDefault="00D00863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Todos se comprometem com a promoção </w:t>
      </w:r>
      <w:r w:rsidR="00635409" w:rsidRPr="003542A0">
        <w:rPr>
          <w:rFonts w:ascii="Arial" w:hAnsi="Arial" w:cs="Arial"/>
          <w:sz w:val="22"/>
          <w:szCs w:val="22"/>
        </w:rPr>
        <w:t xml:space="preserve">de um ambiente de trabalho respeitoso, </w:t>
      </w:r>
      <w:r w:rsidR="009907B5" w:rsidRPr="003542A0">
        <w:rPr>
          <w:rFonts w:ascii="Arial" w:hAnsi="Arial" w:cs="Arial"/>
          <w:sz w:val="22"/>
          <w:szCs w:val="22"/>
        </w:rPr>
        <w:t xml:space="preserve">digno, </w:t>
      </w:r>
      <w:r w:rsidR="00635409" w:rsidRPr="003542A0">
        <w:rPr>
          <w:rFonts w:ascii="Arial" w:hAnsi="Arial" w:cs="Arial"/>
          <w:sz w:val="22"/>
          <w:szCs w:val="22"/>
        </w:rPr>
        <w:t>íntegro,</w:t>
      </w:r>
      <w:r w:rsidR="007B0980" w:rsidRPr="003542A0">
        <w:rPr>
          <w:rFonts w:ascii="Arial" w:hAnsi="Arial" w:cs="Arial"/>
          <w:sz w:val="22"/>
          <w:szCs w:val="22"/>
        </w:rPr>
        <w:t xml:space="preserve"> inovador e eficiente</w:t>
      </w:r>
      <w:r w:rsidR="0024378F" w:rsidRPr="003542A0">
        <w:rPr>
          <w:rFonts w:ascii="Arial" w:hAnsi="Arial" w:cs="Arial"/>
          <w:sz w:val="22"/>
          <w:szCs w:val="22"/>
        </w:rPr>
        <w:t>, assim como limpo, saudável e seguro.</w:t>
      </w:r>
      <w:r w:rsidR="00CA5E87" w:rsidRPr="003542A0">
        <w:rPr>
          <w:rFonts w:ascii="Arial" w:hAnsi="Arial" w:cs="Arial"/>
          <w:sz w:val="22"/>
          <w:szCs w:val="22"/>
        </w:rPr>
        <w:t xml:space="preserve"> </w:t>
      </w:r>
    </w:p>
    <w:p w14:paraId="0927DBDC" w14:textId="11A1C496" w:rsidR="00CA5E87" w:rsidRPr="003542A0" w:rsidRDefault="00925D02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Para </w:t>
      </w:r>
      <w:r w:rsidR="00CE1720">
        <w:rPr>
          <w:rFonts w:ascii="Arial" w:hAnsi="Arial" w:cs="Arial"/>
          <w:sz w:val="22"/>
          <w:szCs w:val="22"/>
        </w:rPr>
        <w:t xml:space="preserve">a </w:t>
      </w:r>
      <w:r w:rsidRPr="003542A0">
        <w:rPr>
          <w:rFonts w:ascii="Arial" w:hAnsi="Arial" w:cs="Arial"/>
          <w:sz w:val="22"/>
          <w:szCs w:val="22"/>
        </w:rPr>
        <w:t>garantia d</w:t>
      </w:r>
      <w:r w:rsidR="00AE4C22" w:rsidRPr="003542A0">
        <w:rPr>
          <w:rFonts w:ascii="Arial" w:hAnsi="Arial" w:cs="Arial"/>
          <w:sz w:val="22"/>
          <w:szCs w:val="22"/>
        </w:rPr>
        <w:t>a</w:t>
      </w:r>
      <w:r w:rsidRPr="003542A0">
        <w:rPr>
          <w:rFonts w:ascii="Arial" w:hAnsi="Arial" w:cs="Arial"/>
          <w:sz w:val="22"/>
          <w:szCs w:val="22"/>
        </w:rPr>
        <w:t xml:space="preserve"> segurança e </w:t>
      </w:r>
      <w:r w:rsidR="005601D5" w:rsidRPr="003542A0">
        <w:rPr>
          <w:rFonts w:ascii="Arial" w:hAnsi="Arial" w:cs="Arial"/>
          <w:sz w:val="22"/>
          <w:szCs w:val="22"/>
        </w:rPr>
        <w:t xml:space="preserve">saúde </w:t>
      </w:r>
      <w:r w:rsidR="00167D1E" w:rsidRPr="003542A0">
        <w:rPr>
          <w:rFonts w:ascii="Arial" w:hAnsi="Arial" w:cs="Arial"/>
          <w:sz w:val="22"/>
          <w:szCs w:val="22"/>
        </w:rPr>
        <w:t xml:space="preserve">de todos </w:t>
      </w:r>
      <w:r w:rsidR="005601D5" w:rsidRPr="003542A0">
        <w:rPr>
          <w:rFonts w:ascii="Arial" w:hAnsi="Arial" w:cs="Arial"/>
          <w:sz w:val="22"/>
          <w:szCs w:val="22"/>
        </w:rPr>
        <w:t>no trabalho</w:t>
      </w:r>
      <w:r w:rsidR="00CA5E87" w:rsidRPr="003542A0">
        <w:rPr>
          <w:rFonts w:ascii="Arial" w:hAnsi="Arial" w:cs="Arial"/>
          <w:sz w:val="22"/>
          <w:szCs w:val="22"/>
        </w:rPr>
        <w:t xml:space="preserve">, é importante </w:t>
      </w:r>
      <w:r w:rsidR="00167D1E" w:rsidRPr="003542A0">
        <w:rPr>
          <w:rFonts w:ascii="Arial" w:hAnsi="Arial" w:cs="Arial"/>
          <w:sz w:val="22"/>
          <w:szCs w:val="22"/>
        </w:rPr>
        <w:t xml:space="preserve">sejam cumpridas </w:t>
      </w:r>
      <w:r w:rsidR="005C0D62" w:rsidRPr="003542A0">
        <w:rPr>
          <w:rFonts w:ascii="Arial" w:hAnsi="Arial" w:cs="Arial"/>
          <w:sz w:val="22"/>
          <w:szCs w:val="22"/>
        </w:rPr>
        <w:t xml:space="preserve">as disposições legais </w:t>
      </w:r>
      <w:r w:rsidR="00CE1720">
        <w:rPr>
          <w:rFonts w:ascii="Arial" w:hAnsi="Arial" w:cs="Arial"/>
          <w:sz w:val="22"/>
          <w:szCs w:val="22"/>
        </w:rPr>
        <w:t xml:space="preserve">e normas técnicas </w:t>
      </w:r>
      <w:r w:rsidR="005C0D62" w:rsidRPr="003542A0">
        <w:rPr>
          <w:rFonts w:ascii="Arial" w:hAnsi="Arial" w:cs="Arial"/>
          <w:sz w:val="22"/>
          <w:szCs w:val="22"/>
        </w:rPr>
        <w:t>em matéria operaciona</w:t>
      </w:r>
      <w:r w:rsidR="00B943E5" w:rsidRPr="003542A0">
        <w:rPr>
          <w:rFonts w:ascii="Arial" w:hAnsi="Arial" w:cs="Arial"/>
          <w:sz w:val="22"/>
          <w:szCs w:val="22"/>
        </w:rPr>
        <w:t>l</w:t>
      </w:r>
      <w:r w:rsidR="00CE1720">
        <w:rPr>
          <w:rFonts w:ascii="Arial" w:hAnsi="Arial" w:cs="Arial"/>
          <w:sz w:val="22"/>
          <w:szCs w:val="22"/>
        </w:rPr>
        <w:t xml:space="preserve"> e de segurança</w:t>
      </w:r>
      <w:r w:rsidR="003777B9">
        <w:rPr>
          <w:rFonts w:ascii="Arial" w:hAnsi="Arial" w:cs="Arial"/>
          <w:sz w:val="22"/>
          <w:szCs w:val="22"/>
        </w:rPr>
        <w:t>.</w:t>
      </w:r>
    </w:p>
    <w:p w14:paraId="4FCFFF3B" w14:textId="77777777" w:rsidR="001F66FD" w:rsidRPr="003777B9" w:rsidRDefault="001F66FD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2CC85B" w14:textId="04C227A1" w:rsidR="007B2081" w:rsidRPr="003777B9" w:rsidRDefault="00DD1FE1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85" w:name="_Toc111035070"/>
      <w:bookmarkStart w:id="86" w:name="_Toc111648199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Profissionalismo e colaboração no trabalho</w:t>
      </w:r>
      <w:bookmarkEnd w:id="85"/>
      <w:bookmarkEnd w:id="86"/>
    </w:p>
    <w:p w14:paraId="770731B7" w14:textId="765098E0" w:rsidR="007B2081" w:rsidRPr="003542A0" w:rsidRDefault="007B208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005ED13C" w14:textId="66A8B00B" w:rsidR="00C74662" w:rsidRPr="003542A0" w:rsidRDefault="00E52B12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Esperamos que </w:t>
      </w:r>
      <w:r w:rsidR="00592FF5" w:rsidRPr="003542A0">
        <w:rPr>
          <w:rFonts w:ascii="Arial" w:hAnsi="Arial" w:cs="Arial"/>
          <w:sz w:val="22"/>
          <w:szCs w:val="22"/>
        </w:rPr>
        <w:t xml:space="preserve">todos exerçam suas funções </w:t>
      </w:r>
      <w:r w:rsidR="004C6393" w:rsidRPr="003542A0">
        <w:rPr>
          <w:rFonts w:ascii="Arial" w:hAnsi="Arial" w:cs="Arial"/>
          <w:sz w:val="22"/>
          <w:szCs w:val="22"/>
        </w:rPr>
        <w:t xml:space="preserve">de maneira </w:t>
      </w:r>
      <w:r w:rsidR="00CE1720">
        <w:rPr>
          <w:rFonts w:ascii="Arial" w:hAnsi="Arial" w:cs="Arial"/>
          <w:sz w:val="22"/>
          <w:szCs w:val="22"/>
        </w:rPr>
        <w:t>í</w:t>
      </w:r>
      <w:r w:rsidR="00CE1720" w:rsidRPr="003542A0">
        <w:rPr>
          <w:rFonts w:ascii="Arial" w:hAnsi="Arial" w:cs="Arial"/>
          <w:sz w:val="22"/>
          <w:szCs w:val="22"/>
        </w:rPr>
        <w:t xml:space="preserve">ntegra </w:t>
      </w:r>
      <w:r w:rsidR="004C6393" w:rsidRPr="003542A0">
        <w:rPr>
          <w:rFonts w:ascii="Arial" w:hAnsi="Arial" w:cs="Arial"/>
          <w:sz w:val="22"/>
          <w:szCs w:val="22"/>
        </w:rPr>
        <w:t xml:space="preserve">e </w:t>
      </w:r>
      <w:r w:rsidR="00592FF5" w:rsidRPr="003542A0">
        <w:rPr>
          <w:rFonts w:ascii="Arial" w:hAnsi="Arial" w:cs="Arial"/>
          <w:sz w:val="22"/>
          <w:szCs w:val="22"/>
        </w:rPr>
        <w:t xml:space="preserve">com </w:t>
      </w:r>
      <w:r w:rsidR="0046351C" w:rsidRPr="003542A0">
        <w:rPr>
          <w:rFonts w:ascii="Arial" w:hAnsi="Arial" w:cs="Arial"/>
          <w:sz w:val="22"/>
          <w:szCs w:val="22"/>
        </w:rPr>
        <w:t>a seriedade e competência compatíveis com seus cargos</w:t>
      </w:r>
      <w:r w:rsidR="00C74662" w:rsidRPr="003542A0">
        <w:rPr>
          <w:rFonts w:ascii="Arial" w:hAnsi="Arial" w:cs="Arial"/>
          <w:sz w:val="22"/>
          <w:szCs w:val="22"/>
        </w:rPr>
        <w:t xml:space="preserve">, </w:t>
      </w:r>
      <w:r w:rsidR="001C5BAE" w:rsidRPr="003542A0">
        <w:rPr>
          <w:rFonts w:ascii="Arial" w:hAnsi="Arial" w:cs="Arial"/>
          <w:sz w:val="22"/>
          <w:szCs w:val="22"/>
        </w:rPr>
        <w:t xml:space="preserve">desenvolvendo </w:t>
      </w:r>
      <w:r w:rsidR="008C5E8D" w:rsidRPr="003542A0">
        <w:rPr>
          <w:rFonts w:ascii="Arial" w:hAnsi="Arial" w:cs="Arial"/>
          <w:sz w:val="22"/>
          <w:szCs w:val="22"/>
        </w:rPr>
        <w:t>seu trabalho</w:t>
      </w:r>
      <w:r w:rsidR="00DF3C13" w:rsidRPr="003542A0">
        <w:rPr>
          <w:rFonts w:ascii="Arial" w:hAnsi="Arial" w:cs="Arial"/>
          <w:sz w:val="22"/>
          <w:szCs w:val="22"/>
        </w:rPr>
        <w:t xml:space="preserve"> </w:t>
      </w:r>
      <w:r w:rsidR="005A79CD" w:rsidRPr="003542A0">
        <w:rPr>
          <w:rFonts w:ascii="Arial" w:hAnsi="Arial" w:cs="Arial"/>
          <w:sz w:val="22"/>
          <w:szCs w:val="22"/>
        </w:rPr>
        <w:t xml:space="preserve">segundo padrões de prudência </w:t>
      </w:r>
      <w:r w:rsidR="00D06FD7" w:rsidRPr="003542A0">
        <w:rPr>
          <w:rFonts w:ascii="Arial" w:hAnsi="Arial" w:cs="Arial"/>
          <w:sz w:val="22"/>
          <w:szCs w:val="22"/>
        </w:rPr>
        <w:t>e cuidado adequados à</w:t>
      </w:r>
      <w:r w:rsidR="00CD66F9" w:rsidRPr="003542A0">
        <w:rPr>
          <w:rFonts w:ascii="Arial" w:hAnsi="Arial" w:cs="Arial"/>
          <w:sz w:val="22"/>
          <w:szCs w:val="22"/>
        </w:rPr>
        <w:t>s suas atividades</w:t>
      </w:r>
      <w:r w:rsidR="006D5D49" w:rsidRPr="003542A0">
        <w:rPr>
          <w:rFonts w:ascii="Arial" w:hAnsi="Arial" w:cs="Arial"/>
          <w:sz w:val="22"/>
          <w:szCs w:val="22"/>
        </w:rPr>
        <w:t xml:space="preserve">, </w:t>
      </w:r>
      <w:r w:rsidR="00DA79FA" w:rsidRPr="003542A0">
        <w:rPr>
          <w:rFonts w:ascii="Arial" w:hAnsi="Arial" w:cs="Arial"/>
          <w:sz w:val="22"/>
          <w:szCs w:val="22"/>
        </w:rPr>
        <w:t xml:space="preserve">bem como </w:t>
      </w:r>
      <w:r w:rsidR="00E75FA0" w:rsidRPr="003542A0">
        <w:rPr>
          <w:rFonts w:ascii="Arial" w:hAnsi="Arial" w:cs="Arial"/>
          <w:sz w:val="22"/>
          <w:szCs w:val="22"/>
        </w:rPr>
        <w:t>à</w:t>
      </w:r>
      <w:r w:rsidR="00DA79FA" w:rsidRPr="003542A0">
        <w:rPr>
          <w:rFonts w:ascii="Arial" w:hAnsi="Arial" w:cs="Arial"/>
          <w:sz w:val="22"/>
          <w:szCs w:val="22"/>
        </w:rPr>
        <w:t xml:space="preserve"> legislação</w:t>
      </w:r>
      <w:r w:rsidR="00444439" w:rsidRPr="003542A0">
        <w:rPr>
          <w:rFonts w:ascii="Arial" w:hAnsi="Arial" w:cs="Arial"/>
          <w:sz w:val="22"/>
          <w:szCs w:val="22"/>
        </w:rPr>
        <w:t xml:space="preserve"> e</w:t>
      </w:r>
      <w:r w:rsidR="00DA79FA" w:rsidRPr="003542A0">
        <w:rPr>
          <w:rFonts w:ascii="Arial" w:hAnsi="Arial" w:cs="Arial"/>
          <w:sz w:val="22"/>
          <w:szCs w:val="22"/>
        </w:rPr>
        <w:t xml:space="preserve"> regulamento</w:t>
      </w:r>
      <w:r w:rsidR="00117002" w:rsidRPr="003542A0">
        <w:rPr>
          <w:rFonts w:ascii="Arial" w:hAnsi="Arial" w:cs="Arial"/>
          <w:sz w:val="22"/>
          <w:szCs w:val="22"/>
        </w:rPr>
        <w:t>s</w:t>
      </w:r>
      <w:r w:rsidR="00DA79FA" w:rsidRPr="003542A0">
        <w:rPr>
          <w:rFonts w:ascii="Arial" w:hAnsi="Arial" w:cs="Arial"/>
          <w:sz w:val="22"/>
          <w:szCs w:val="22"/>
        </w:rPr>
        <w:t xml:space="preserve"> aplicáve</w:t>
      </w:r>
      <w:r w:rsidR="00117002" w:rsidRPr="003542A0">
        <w:rPr>
          <w:rFonts w:ascii="Arial" w:hAnsi="Arial" w:cs="Arial"/>
          <w:sz w:val="22"/>
          <w:szCs w:val="22"/>
        </w:rPr>
        <w:t>is</w:t>
      </w:r>
      <w:r w:rsidR="00DA79FA" w:rsidRPr="003542A0">
        <w:rPr>
          <w:rFonts w:ascii="Arial" w:hAnsi="Arial" w:cs="Arial"/>
          <w:sz w:val="22"/>
          <w:szCs w:val="22"/>
        </w:rPr>
        <w:t>.</w:t>
      </w:r>
    </w:p>
    <w:p w14:paraId="7110A68D" w14:textId="65F81AE7" w:rsidR="007D199B" w:rsidRPr="003542A0" w:rsidRDefault="007501AA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Para fornecer serviços eficientes e inovadores, é essencial </w:t>
      </w:r>
      <w:r w:rsidR="00EB5FF0" w:rsidRPr="003542A0">
        <w:rPr>
          <w:rFonts w:ascii="Arial" w:hAnsi="Arial" w:cs="Arial"/>
          <w:sz w:val="22"/>
          <w:szCs w:val="22"/>
        </w:rPr>
        <w:t xml:space="preserve">o </w:t>
      </w:r>
      <w:r w:rsidR="00AF7A40" w:rsidRPr="003542A0">
        <w:rPr>
          <w:rFonts w:ascii="Arial" w:hAnsi="Arial" w:cs="Arial"/>
          <w:sz w:val="22"/>
          <w:szCs w:val="22"/>
        </w:rPr>
        <w:t>desenvolvimento</w:t>
      </w:r>
      <w:r w:rsidR="00964436" w:rsidRPr="003542A0">
        <w:rPr>
          <w:rFonts w:ascii="Arial" w:hAnsi="Arial" w:cs="Arial"/>
          <w:sz w:val="22"/>
          <w:szCs w:val="22"/>
        </w:rPr>
        <w:t xml:space="preserve"> d</w:t>
      </w:r>
      <w:r w:rsidR="00A619B3" w:rsidRPr="003542A0">
        <w:rPr>
          <w:rFonts w:ascii="Arial" w:hAnsi="Arial" w:cs="Arial"/>
          <w:sz w:val="22"/>
          <w:szCs w:val="22"/>
        </w:rPr>
        <w:t>e</w:t>
      </w:r>
      <w:r w:rsidR="00AF7A40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>trabalho colaborativ</w:t>
      </w:r>
      <w:r w:rsidR="000D7A8E" w:rsidRPr="003542A0">
        <w:rPr>
          <w:rFonts w:ascii="Arial" w:hAnsi="Arial" w:cs="Arial"/>
          <w:sz w:val="22"/>
          <w:szCs w:val="22"/>
        </w:rPr>
        <w:t>o</w:t>
      </w:r>
      <w:r w:rsidR="004A3B67" w:rsidRPr="003542A0">
        <w:rPr>
          <w:rFonts w:ascii="Arial" w:hAnsi="Arial" w:cs="Arial"/>
          <w:sz w:val="22"/>
          <w:szCs w:val="22"/>
        </w:rPr>
        <w:t xml:space="preserve">, </w:t>
      </w:r>
      <w:r w:rsidR="00212844" w:rsidRPr="003542A0">
        <w:rPr>
          <w:rFonts w:ascii="Arial" w:hAnsi="Arial" w:cs="Arial"/>
          <w:sz w:val="22"/>
          <w:szCs w:val="22"/>
        </w:rPr>
        <w:t xml:space="preserve">que </w:t>
      </w:r>
      <w:r w:rsidR="00610652" w:rsidRPr="003542A0">
        <w:rPr>
          <w:rFonts w:ascii="Arial" w:hAnsi="Arial" w:cs="Arial"/>
          <w:sz w:val="22"/>
          <w:szCs w:val="22"/>
        </w:rPr>
        <w:t>agrega</w:t>
      </w:r>
      <w:r w:rsidR="00B23764" w:rsidRPr="003542A0">
        <w:rPr>
          <w:rFonts w:ascii="Arial" w:hAnsi="Arial" w:cs="Arial"/>
          <w:sz w:val="22"/>
          <w:szCs w:val="22"/>
        </w:rPr>
        <w:t xml:space="preserve"> </w:t>
      </w:r>
      <w:r w:rsidR="007D6AC0" w:rsidRPr="003542A0">
        <w:rPr>
          <w:rFonts w:ascii="Arial" w:hAnsi="Arial" w:cs="Arial"/>
          <w:sz w:val="22"/>
          <w:szCs w:val="22"/>
        </w:rPr>
        <w:t xml:space="preserve">conhecimento e valor </w:t>
      </w:r>
      <w:r w:rsidR="00CA551D" w:rsidRPr="003542A0">
        <w:rPr>
          <w:rFonts w:ascii="Arial" w:hAnsi="Arial" w:cs="Arial"/>
          <w:sz w:val="22"/>
          <w:szCs w:val="22"/>
        </w:rPr>
        <w:t>aos nossos serviços</w:t>
      </w:r>
      <w:r w:rsidR="00471E23" w:rsidRPr="003542A0">
        <w:rPr>
          <w:rFonts w:ascii="Arial" w:hAnsi="Arial" w:cs="Arial"/>
          <w:sz w:val="22"/>
          <w:szCs w:val="22"/>
        </w:rPr>
        <w:t xml:space="preserve">, </w:t>
      </w:r>
      <w:r w:rsidR="00FD4A0C" w:rsidRPr="003542A0">
        <w:rPr>
          <w:rFonts w:ascii="Arial" w:hAnsi="Arial" w:cs="Arial"/>
          <w:sz w:val="22"/>
          <w:szCs w:val="22"/>
        </w:rPr>
        <w:t xml:space="preserve">ao </w:t>
      </w:r>
      <w:r w:rsidR="00047279" w:rsidRPr="003542A0">
        <w:rPr>
          <w:rFonts w:ascii="Arial" w:hAnsi="Arial" w:cs="Arial"/>
          <w:sz w:val="22"/>
          <w:szCs w:val="22"/>
        </w:rPr>
        <w:t xml:space="preserve">oferecer </w:t>
      </w:r>
      <w:r w:rsidR="00B0239D" w:rsidRPr="003542A0">
        <w:rPr>
          <w:rFonts w:ascii="Arial" w:hAnsi="Arial" w:cs="Arial"/>
          <w:sz w:val="22"/>
          <w:szCs w:val="22"/>
        </w:rPr>
        <w:t>soluções mais eficientes</w:t>
      </w:r>
      <w:r w:rsidR="004E3AAD" w:rsidRPr="003542A0">
        <w:rPr>
          <w:rFonts w:ascii="Arial" w:hAnsi="Arial" w:cs="Arial"/>
          <w:sz w:val="22"/>
          <w:szCs w:val="22"/>
        </w:rPr>
        <w:t>.</w:t>
      </w:r>
    </w:p>
    <w:p w14:paraId="12B81401" w14:textId="4D79F4AF" w:rsidR="00A129C1" w:rsidRDefault="00994D3C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Além disso, </w:t>
      </w:r>
      <w:r w:rsidR="00260238" w:rsidRPr="003542A0">
        <w:rPr>
          <w:rFonts w:ascii="Arial" w:hAnsi="Arial" w:cs="Arial"/>
          <w:sz w:val="22"/>
          <w:szCs w:val="22"/>
        </w:rPr>
        <w:t>reprovamos</w:t>
      </w:r>
      <w:r w:rsidR="00F81494" w:rsidRPr="003542A0">
        <w:rPr>
          <w:rFonts w:ascii="Arial" w:hAnsi="Arial" w:cs="Arial"/>
          <w:sz w:val="22"/>
          <w:szCs w:val="22"/>
        </w:rPr>
        <w:t xml:space="preserve"> </w:t>
      </w:r>
      <w:r w:rsidR="00E1064D" w:rsidRPr="003542A0">
        <w:rPr>
          <w:rFonts w:ascii="Arial" w:hAnsi="Arial" w:cs="Arial"/>
          <w:sz w:val="22"/>
          <w:szCs w:val="22"/>
        </w:rPr>
        <w:t xml:space="preserve">qualquer </w:t>
      </w:r>
      <w:r w:rsidR="00E1064D" w:rsidRPr="00806391">
        <w:rPr>
          <w:rFonts w:ascii="Arial" w:hAnsi="Arial" w:cs="Arial"/>
          <w:sz w:val="22"/>
          <w:szCs w:val="22"/>
        </w:rPr>
        <w:t>conflito de interesse</w:t>
      </w:r>
      <w:r w:rsidR="00E01E8F" w:rsidRPr="003542A0">
        <w:rPr>
          <w:rFonts w:ascii="Arial" w:hAnsi="Arial" w:cs="Arial"/>
          <w:sz w:val="22"/>
          <w:szCs w:val="22"/>
        </w:rPr>
        <w:t xml:space="preserve"> no processo de avaliação e tomada de decisão</w:t>
      </w:r>
      <w:r w:rsidR="00CB30D0" w:rsidRPr="003542A0">
        <w:rPr>
          <w:rFonts w:ascii="Arial" w:hAnsi="Arial" w:cs="Arial"/>
          <w:sz w:val="22"/>
          <w:szCs w:val="22"/>
        </w:rPr>
        <w:t xml:space="preserve">, </w:t>
      </w:r>
      <w:r w:rsidR="001E5C10" w:rsidRPr="003542A0">
        <w:rPr>
          <w:rFonts w:ascii="Arial" w:hAnsi="Arial" w:cs="Arial"/>
          <w:sz w:val="22"/>
          <w:szCs w:val="22"/>
        </w:rPr>
        <w:t xml:space="preserve">pois </w:t>
      </w:r>
      <w:r w:rsidR="0022279B" w:rsidRPr="003542A0">
        <w:rPr>
          <w:rFonts w:ascii="Arial" w:hAnsi="Arial" w:cs="Arial"/>
          <w:sz w:val="22"/>
          <w:szCs w:val="22"/>
        </w:rPr>
        <w:t>o atendimento de interesses particulares elimina</w:t>
      </w:r>
      <w:r w:rsidR="001E5C10" w:rsidRPr="003542A0">
        <w:rPr>
          <w:rFonts w:ascii="Arial" w:hAnsi="Arial" w:cs="Arial"/>
          <w:sz w:val="22"/>
          <w:szCs w:val="22"/>
        </w:rPr>
        <w:t xml:space="preserve"> </w:t>
      </w:r>
      <w:r w:rsidR="00856E41" w:rsidRPr="003542A0">
        <w:rPr>
          <w:rFonts w:ascii="Arial" w:hAnsi="Arial" w:cs="Arial"/>
          <w:sz w:val="22"/>
          <w:szCs w:val="22"/>
        </w:rPr>
        <w:t>sua independê</w:t>
      </w:r>
      <w:r w:rsidR="00C60FF0" w:rsidRPr="003542A0">
        <w:rPr>
          <w:rFonts w:ascii="Arial" w:hAnsi="Arial" w:cs="Arial"/>
          <w:sz w:val="22"/>
          <w:szCs w:val="22"/>
        </w:rPr>
        <w:t>ncia, em prejuízo dos interesses da empresa.</w:t>
      </w:r>
    </w:p>
    <w:p w14:paraId="626059F9" w14:textId="3E35ABA5" w:rsidR="003D3C2C" w:rsidRDefault="00CA495A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391">
        <w:rPr>
          <w:rFonts w:ascii="Arial" w:hAnsi="Arial" w:cs="Arial"/>
          <w:sz w:val="22"/>
          <w:szCs w:val="22"/>
        </w:rPr>
        <w:t>Considera-</w:t>
      </w:r>
      <w:proofErr w:type="gramStart"/>
      <w:r w:rsidRPr="00806391">
        <w:rPr>
          <w:rFonts w:ascii="Arial" w:hAnsi="Arial" w:cs="Arial"/>
          <w:sz w:val="22"/>
          <w:szCs w:val="22"/>
        </w:rPr>
        <w:t>se  conflito</w:t>
      </w:r>
      <w:proofErr w:type="gramEnd"/>
      <w:r w:rsidRPr="00806391">
        <w:rPr>
          <w:rFonts w:ascii="Arial" w:hAnsi="Arial" w:cs="Arial"/>
          <w:sz w:val="22"/>
          <w:szCs w:val="22"/>
        </w:rPr>
        <w:t xml:space="preserve">  de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interesse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 xml:space="preserve">toda  e  qualquer  situação  na  qual  um  </w:t>
      </w:r>
      <w:r w:rsidR="003D3C2C" w:rsidRPr="003D3C2C">
        <w:rPr>
          <w:rFonts w:ascii="Arial" w:hAnsi="Arial" w:cs="Arial"/>
          <w:sz w:val="22"/>
          <w:szCs w:val="22"/>
        </w:rPr>
        <w:t xml:space="preserve">colaborador, sócio, conselheiro </w:t>
      </w:r>
      <w:r w:rsidR="003D3C2C">
        <w:rPr>
          <w:rFonts w:ascii="Arial" w:hAnsi="Arial" w:cs="Arial"/>
          <w:sz w:val="22"/>
          <w:szCs w:val="22"/>
        </w:rPr>
        <w:t>ou</w:t>
      </w:r>
      <w:r w:rsidR="003D3C2C" w:rsidRPr="003D3C2C">
        <w:rPr>
          <w:rFonts w:ascii="Arial" w:hAnsi="Arial" w:cs="Arial"/>
          <w:sz w:val="22"/>
          <w:szCs w:val="22"/>
        </w:rPr>
        <w:t xml:space="preserve"> administradores</w:t>
      </w:r>
      <w:r w:rsidRPr="00806391">
        <w:rPr>
          <w:rFonts w:ascii="Arial" w:hAnsi="Arial" w:cs="Arial"/>
          <w:sz w:val="22"/>
          <w:szCs w:val="22"/>
        </w:rPr>
        <w:t xml:space="preserve">, </w:t>
      </w:r>
      <w:r w:rsidR="003D3C2C">
        <w:rPr>
          <w:rFonts w:ascii="Arial" w:hAnsi="Arial" w:cs="Arial"/>
          <w:sz w:val="22"/>
          <w:szCs w:val="22"/>
        </w:rPr>
        <w:t>e seus familiares até terceiro grau (em linha reta ou colateral)</w:t>
      </w:r>
      <w:r w:rsidRPr="00806391">
        <w:rPr>
          <w:rFonts w:ascii="Arial" w:hAnsi="Arial" w:cs="Arial"/>
          <w:sz w:val="22"/>
          <w:szCs w:val="22"/>
        </w:rPr>
        <w:t>,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possua</w:t>
      </w:r>
      <w:r w:rsidR="003D3C2C">
        <w:rPr>
          <w:rFonts w:ascii="Arial" w:hAnsi="Arial" w:cs="Arial"/>
          <w:sz w:val="22"/>
          <w:szCs w:val="22"/>
        </w:rPr>
        <w:t>m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interesses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profissionais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ou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pessoais,</w:t>
      </w:r>
      <w:r w:rsidR="009C02FB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sejam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estes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na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esfera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privada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ou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da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administração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pública,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que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tornem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difícil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o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cumprimento,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com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imparcialidade,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das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suas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obrigações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com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="003777B9" w:rsidRPr="003777B9">
        <w:rPr>
          <w:rFonts w:ascii="Arial" w:hAnsi="Arial" w:cs="Arial"/>
          <w:b/>
          <w:bCs/>
          <w:sz w:val="22"/>
          <w:szCs w:val="22"/>
        </w:rPr>
        <w:t>DEM</w:t>
      </w:r>
      <w:r w:rsidR="003D3C2C">
        <w:rPr>
          <w:rFonts w:ascii="Arial" w:hAnsi="Arial" w:cs="Arial"/>
          <w:sz w:val="22"/>
          <w:szCs w:val="22"/>
        </w:rPr>
        <w:t xml:space="preserve"> ou seus clientes</w:t>
      </w:r>
      <w:r w:rsidRPr="00806391">
        <w:rPr>
          <w:rFonts w:ascii="Arial" w:hAnsi="Arial" w:cs="Arial"/>
          <w:sz w:val="22"/>
          <w:szCs w:val="22"/>
        </w:rPr>
        <w:t>,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ainda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que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nenhum</w:t>
      </w:r>
      <w:r w:rsidR="003D3C2C">
        <w:rPr>
          <w:rFonts w:ascii="Arial" w:hAnsi="Arial" w:cs="Arial"/>
          <w:sz w:val="22"/>
          <w:szCs w:val="22"/>
        </w:rPr>
        <w:t xml:space="preserve"> ato </w:t>
      </w:r>
      <w:r w:rsidRPr="00806391">
        <w:rPr>
          <w:rFonts w:ascii="Arial" w:hAnsi="Arial" w:cs="Arial"/>
          <w:sz w:val="22"/>
          <w:szCs w:val="22"/>
        </w:rPr>
        <w:t>antiético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ou</w:t>
      </w:r>
      <w:r w:rsidR="003D3C2C">
        <w:rPr>
          <w:rFonts w:ascii="Arial" w:hAnsi="Arial" w:cs="Arial"/>
          <w:sz w:val="22"/>
          <w:szCs w:val="22"/>
        </w:rPr>
        <w:t xml:space="preserve"> </w:t>
      </w:r>
      <w:r w:rsidRPr="00806391">
        <w:rPr>
          <w:rFonts w:ascii="Arial" w:hAnsi="Arial" w:cs="Arial"/>
          <w:sz w:val="22"/>
          <w:szCs w:val="22"/>
        </w:rPr>
        <w:t>impróprio resulte dele.</w:t>
      </w:r>
      <w:r w:rsidR="003D3C2C">
        <w:rPr>
          <w:rFonts w:ascii="Arial" w:hAnsi="Arial" w:cs="Arial"/>
          <w:sz w:val="22"/>
          <w:szCs w:val="22"/>
        </w:rPr>
        <w:t xml:space="preserve"> </w:t>
      </w:r>
    </w:p>
    <w:p w14:paraId="5AACB491" w14:textId="16E9C004" w:rsidR="00CA495A" w:rsidRPr="00806391" w:rsidRDefault="003D3C2C" w:rsidP="00E350FC">
      <w:pPr>
        <w:tabs>
          <w:tab w:val="left" w:pos="62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Aqueles que</w:t>
      </w:r>
      <w:r w:rsidR="00D86A73">
        <w:rPr>
          <w:rFonts w:ascii="Arial" w:hAnsi="Arial" w:cs="Arial"/>
          <w:sz w:val="22"/>
          <w:szCs w:val="22"/>
        </w:rPr>
        <w:t xml:space="preserve"> se vejam afetados por um conflito de interesse devem comunicar à </w:t>
      </w:r>
      <w:r w:rsidR="003777B9" w:rsidRPr="003777B9">
        <w:rPr>
          <w:rFonts w:ascii="Arial" w:hAnsi="Arial" w:cs="Arial"/>
          <w:b/>
          <w:bCs/>
          <w:sz w:val="22"/>
          <w:szCs w:val="22"/>
        </w:rPr>
        <w:t>DEM</w:t>
      </w:r>
      <w:r w:rsidR="00D86A73">
        <w:rPr>
          <w:rFonts w:ascii="Arial" w:hAnsi="Arial" w:cs="Arial"/>
          <w:sz w:val="22"/>
          <w:szCs w:val="22"/>
        </w:rPr>
        <w:t xml:space="preserve">. </w:t>
      </w:r>
    </w:p>
    <w:p w14:paraId="41E63BD8" w14:textId="77777777" w:rsidR="009F6291" w:rsidRPr="003542A0" w:rsidRDefault="009F629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24C2CF" w14:textId="7E7B61BE" w:rsidR="009F6291" w:rsidRPr="003777B9" w:rsidRDefault="009F6291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87" w:name="_Toc111035071"/>
      <w:bookmarkStart w:id="88" w:name="_Toc111648200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Respeito e vedação de abusos</w:t>
      </w:r>
      <w:bookmarkEnd w:id="87"/>
      <w:bookmarkEnd w:id="88"/>
    </w:p>
    <w:p w14:paraId="6852488D" w14:textId="77777777" w:rsidR="009F6291" w:rsidRPr="003542A0" w:rsidRDefault="009F629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7B642C2" w14:textId="602EE5B5" w:rsidR="009F6291" w:rsidRPr="003542A0" w:rsidRDefault="009F6291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Não compactuamos com qualquer forma de abuso físico, psicológico, moral ou de autoridade, considerando inaceitável todo tipo assédio ou comportamento inadequado que</w:t>
      </w:r>
      <w:r w:rsidR="005424CB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>viol</w:t>
      </w:r>
      <w:r w:rsidR="005424CB" w:rsidRPr="003542A0">
        <w:rPr>
          <w:rFonts w:ascii="Arial" w:hAnsi="Arial" w:cs="Arial"/>
          <w:sz w:val="22"/>
          <w:szCs w:val="22"/>
        </w:rPr>
        <w:t>e a</w:t>
      </w:r>
      <w:r w:rsidRPr="003542A0">
        <w:rPr>
          <w:rFonts w:ascii="Arial" w:hAnsi="Arial" w:cs="Arial"/>
          <w:sz w:val="22"/>
          <w:szCs w:val="22"/>
        </w:rPr>
        <w:t xml:space="preserve"> dignidade ou decoro das pessoas, </w:t>
      </w:r>
      <w:r w:rsidR="00B70638" w:rsidRPr="003542A0">
        <w:rPr>
          <w:rFonts w:ascii="Arial" w:hAnsi="Arial" w:cs="Arial"/>
          <w:sz w:val="22"/>
          <w:szCs w:val="22"/>
        </w:rPr>
        <w:t xml:space="preserve">que estará sujeito </w:t>
      </w:r>
      <w:r w:rsidR="00C659C5" w:rsidRPr="003542A0">
        <w:rPr>
          <w:rFonts w:ascii="Arial" w:hAnsi="Arial" w:cs="Arial"/>
          <w:sz w:val="22"/>
          <w:szCs w:val="22"/>
        </w:rPr>
        <w:t xml:space="preserve">a </w:t>
      </w:r>
      <w:r w:rsidRPr="003542A0">
        <w:rPr>
          <w:rFonts w:ascii="Arial" w:hAnsi="Arial" w:cs="Arial"/>
          <w:sz w:val="22"/>
          <w:szCs w:val="22"/>
        </w:rPr>
        <w:t>punição correspondente</w:t>
      </w:r>
      <w:r w:rsidR="00C659C5" w:rsidRPr="003542A0">
        <w:rPr>
          <w:rFonts w:ascii="Arial" w:hAnsi="Arial" w:cs="Arial"/>
          <w:sz w:val="22"/>
          <w:szCs w:val="22"/>
        </w:rPr>
        <w:t xml:space="preserve">, conforme a Política Anticorrupção da </w:t>
      </w:r>
      <w:r w:rsidR="003777B9" w:rsidRPr="003777B9">
        <w:rPr>
          <w:rFonts w:ascii="Arial" w:hAnsi="Arial" w:cs="Arial"/>
          <w:b/>
          <w:bCs/>
          <w:sz w:val="22"/>
          <w:szCs w:val="22"/>
        </w:rPr>
        <w:t>DEM</w:t>
      </w:r>
      <w:r w:rsidR="00641300" w:rsidRPr="003542A0">
        <w:rPr>
          <w:rFonts w:ascii="Arial" w:hAnsi="Arial" w:cs="Arial"/>
          <w:sz w:val="22"/>
          <w:szCs w:val="22"/>
        </w:rPr>
        <w:t>.</w:t>
      </w:r>
    </w:p>
    <w:p w14:paraId="3B01DC30" w14:textId="64035320" w:rsidR="009F6291" w:rsidRPr="003542A0" w:rsidRDefault="009F6291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Promovemos um tratamento antidiscriminatório no ambiente de trabalho e em nossos negócios, que seja pautado por um agir ético</w:t>
      </w:r>
      <w:r w:rsidR="00CE1720">
        <w:rPr>
          <w:rFonts w:ascii="Arial" w:hAnsi="Arial" w:cs="Arial"/>
          <w:sz w:val="22"/>
          <w:szCs w:val="22"/>
        </w:rPr>
        <w:t xml:space="preserve"> e</w:t>
      </w:r>
      <w:r w:rsidR="00CE1720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 xml:space="preserve">respeitoso para com todas as pessoas, independentemente de questões de gênero, orientação sexual, nacionalidade, origem, etnia, aparência, cor, idade, religião, opinião, inclinação política ou posição social. </w:t>
      </w:r>
    </w:p>
    <w:p w14:paraId="3E3A59C0" w14:textId="0694D3B2" w:rsidR="00321329" w:rsidRPr="003542A0" w:rsidRDefault="00321329" w:rsidP="00E350FC">
      <w:pPr>
        <w:rPr>
          <w:rFonts w:ascii="Arial" w:hAnsi="Arial" w:cs="Arial"/>
          <w:sz w:val="22"/>
          <w:szCs w:val="22"/>
        </w:rPr>
      </w:pPr>
    </w:p>
    <w:p w14:paraId="168A16BA" w14:textId="32AD6B81" w:rsidR="000E7DD5" w:rsidRPr="003777B9" w:rsidRDefault="000E7DD5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89" w:name="_Toc111035072"/>
      <w:bookmarkStart w:id="90" w:name="_Toc111648201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Combate ao trabalho infantil e análogo ao escravo</w:t>
      </w:r>
      <w:bookmarkEnd w:id="89"/>
      <w:bookmarkEnd w:id="90"/>
    </w:p>
    <w:p w14:paraId="0699E5E7" w14:textId="585AA40B" w:rsidR="000E7DD5" w:rsidRPr="003542A0" w:rsidRDefault="000E7DD5" w:rsidP="00E350FC">
      <w:pPr>
        <w:rPr>
          <w:rFonts w:ascii="Arial" w:hAnsi="Arial" w:cs="Arial"/>
          <w:sz w:val="22"/>
          <w:szCs w:val="22"/>
        </w:rPr>
      </w:pPr>
    </w:p>
    <w:p w14:paraId="28540E24" w14:textId="54E5A642" w:rsidR="00D36F1C" w:rsidRPr="003542A0" w:rsidRDefault="00D36F1C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Condenamos o trabalho infantil e qualquer forma de trabalho </w:t>
      </w:r>
      <w:r w:rsidR="00F14330" w:rsidRPr="003542A0">
        <w:rPr>
          <w:rFonts w:ascii="Arial" w:hAnsi="Arial" w:cs="Arial"/>
          <w:sz w:val="22"/>
          <w:szCs w:val="22"/>
        </w:rPr>
        <w:t>involuntário</w:t>
      </w:r>
      <w:r w:rsidR="00B456A4" w:rsidRPr="003542A0">
        <w:rPr>
          <w:rFonts w:ascii="Arial" w:hAnsi="Arial" w:cs="Arial"/>
          <w:sz w:val="22"/>
          <w:szCs w:val="22"/>
        </w:rPr>
        <w:t xml:space="preserve">, </w:t>
      </w:r>
      <w:r w:rsidRPr="003542A0">
        <w:rPr>
          <w:rFonts w:ascii="Arial" w:hAnsi="Arial" w:cs="Arial"/>
          <w:sz w:val="22"/>
          <w:szCs w:val="22"/>
        </w:rPr>
        <w:t>forçado</w:t>
      </w:r>
      <w:r w:rsidR="00B456A4" w:rsidRPr="003542A0">
        <w:rPr>
          <w:rFonts w:ascii="Arial" w:hAnsi="Arial" w:cs="Arial"/>
          <w:sz w:val="22"/>
          <w:szCs w:val="22"/>
        </w:rPr>
        <w:t xml:space="preserve"> ou que reduza a pessoa à condição semelhante à escravidão</w:t>
      </w:r>
      <w:r w:rsidR="00FD1656" w:rsidRPr="003542A0">
        <w:rPr>
          <w:rFonts w:ascii="Arial" w:hAnsi="Arial" w:cs="Arial"/>
          <w:sz w:val="22"/>
          <w:szCs w:val="22"/>
        </w:rPr>
        <w:t>.</w:t>
      </w:r>
    </w:p>
    <w:p w14:paraId="7D3A69B6" w14:textId="49874A64" w:rsidR="000E7DD5" w:rsidRPr="003542A0" w:rsidRDefault="000E7DD5" w:rsidP="00E350F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63DB6F7" w14:textId="1625FF34" w:rsidR="00A61780" w:rsidRPr="003777B9" w:rsidRDefault="00A61780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91" w:name="_Toc111035073"/>
      <w:bookmarkStart w:id="92" w:name="_Toc111648202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Res</w:t>
      </w:r>
      <w:r w:rsidR="007F275E"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ponsabilidade ambiental</w:t>
      </w:r>
      <w:bookmarkEnd w:id="91"/>
      <w:bookmarkEnd w:id="92"/>
    </w:p>
    <w:p w14:paraId="21DEB793" w14:textId="7835356D" w:rsidR="00F90E24" w:rsidRPr="003542A0" w:rsidRDefault="00F90E24" w:rsidP="00E350F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21F82FC8" w14:textId="78C19C59" w:rsidR="00F90E24" w:rsidRPr="003542A0" w:rsidRDefault="00220924" w:rsidP="00E350FC">
      <w:pPr>
        <w:spacing w:line="276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3542A0">
        <w:rPr>
          <w:rFonts w:ascii="Arial" w:hAnsi="Arial" w:cs="Arial"/>
          <w:sz w:val="22"/>
          <w:szCs w:val="22"/>
        </w:rPr>
        <w:t xml:space="preserve">Todos devem se empenhar </w:t>
      </w:r>
      <w:r w:rsidR="00926F79" w:rsidRPr="003542A0">
        <w:rPr>
          <w:rFonts w:ascii="Arial" w:hAnsi="Arial" w:cs="Arial"/>
          <w:sz w:val="22"/>
          <w:szCs w:val="22"/>
        </w:rPr>
        <w:t xml:space="preserve">para </w:t>
      </w:r>
      <w:r w:rsidRPr="003542A0">
        <w:rPr>
          <w:rFonts w:ascii="Arial" w:hAnsi="Arial" w:cs="Arial"/>
          <w:sz w:val="22"/>
          <w:szCs w:val="22"/>
        </w:rPr>
        <w:t>preservar o meio ambiente</w:t>
      </w:r>
      <w:r w:rsidR="00EC55D0" w:rsidRPr="003542A0">
        <w:rPr>
          <w:rFonts w:ascii="Arial" w:hAnsi="Arial" w:cs="Arial"/>
          <w:sz w:val="22"/>
          <w:szCs w:val="22"/>
        </w:rPr>
        <w:t xml:space="preserve">, </w:t>
      </w:r>
      <w:r w:rsidR="0066416C" w:rsidRPr="003542A0">
        <w:rPr>
          <w:rFonts w:ascii="Arial" w:hAnsi="Arial" w:cs="Arial"/>
          <w:sz w:val="22"/>
          <w:szCs w:val="22"/>
        </w:rPr>
        <w:t xml:space="preserve">em nome da </w:t>
      </w:r>
      <w:r w:rsidRPr="003542A0">
        <w:rPr>
          <w:rFonts w:ascii="Arial" w:hAnsi="Arial" w:cs="Arial"/>
          <w:sz w:val="22"/>
          <w:szCs w:val="22"/>
        </w:rPr>
        <w:t>presente e futuras gerações</w:t>
      </w:r>
      <w:r w:rsidR="00CA56CE" w:rsidRPr="003542A0">
        <w:rPr>
          <w:rFonts w:ascii="Arial" w:hAnsi="Arial" w:cs="Arial"/>
          <w:sz w:val="22"/>
          <w:szCs w:val="22"/>
        </w:rPr>
        <w:t xml:space="preserve">, </w:t>
      </w:r>
      <w:r w:rsidR="0059098E" w:rsidRPr="003542A0">
        <w:rPr>
          <w:rFonts w:ascii="Arial" w:hAnsi="Arial" w:cs="Arial"/>
          <w:sz w:val="22"/>
          <w:szCs w:val="22"/>
        </w:rPr>
        <w:t xml:space="preserve">ao </w:t>
      </w:r>
      <w:r w:rsidR="00CA56CE" w:rsidRPr="003542A0">
        <w:rPr>
          <w:rFonts w:ascii="Arial" w:hAnsi="Arial" w:cs="Arial"/>
          <w:sz w:val="22"/>
          <w:szCs w:val="22"/>
        </w:rPr>
        <w:t>respeit</w:t>
      </w:r>
      <w:r w:rsidR="00C677D3" w:rsidRPr="003542A0">
        <w:rPr>
          <w:rFonts w:ascii="Arial" w:hAnsi="Arial" w:cs="Arial"/>
          <w:sz w:val="22"/>
          <w:szCs w:val="22"/>
        </w:rPr>
        <w:t xml:space="preserve">ar </w:t>
      </w:r>
      <w:r w:rsidR="00483370" w:rsidRPr="003542A0">
        <w:rPr>
          <w:rFonts w:ascii="Arial" w:hAnsi="Arial" w:cs="Arial"/>
          <w:sz w:val="22"/>
          <w:szCs w:val="22"/>
        </w:rPr>
        <w:t xml:space="preserve">a legislação </w:t>
      </w:r>
      <w:r w:rsidR="005D397D" w:rsidRPr="003542A0">
        <w:rPr>
          <w:rFonts w:ascii="Arial" w:hAnsi="Arial" w:cs="Arial"/>
          <w:sz w:val="22"/>
          <w:szCs w:val="22"/>
        </w:rPr>
        <w:t>e política</w:t>
      </w:r>
      <w:r w:rsidR="009918E1" w:rsidRPr="003542A0">
        <w:rPr>
          <w:rFonts w:ascii="Arial" w:hAnsi="Arial" w:cs="Arial"/>
          <w:sz w:val="22"/>
          <w:szCs w:val="22"/>
        </w:rPr>
        <w:t>s</w:t>
      </w:r>
      <w:r w:rsidR="005D397D" w:rsidRPr="003542A0">
        <w:rPr>
          <w:rFonts w:ascii="Arial" w:hAnsi="Arial" w:cs="Arial"/>
          <w:sz w:val="22"/>
          <w:szCs w:val="22"/>
        </w:rPr>
        <w:t xml:space="preserve"> </w:t>
      </w:r>
      <w:r w:rsidR="00483370" w:rsidRPr="003542A0">
        <w:rPr>
          <w:rFonts w:ascii="Arial" w:hAnsi="Arial" w:cs="Arial"/>
          <w:sz w:val="22"/>
          <w:szCs w:val="22"/>
        </w:rPr>
        <w:t>ambienta</w:t>
      </w:r>
      <w:r w:rsidR="009918E1" w:rsidRPr="003542A0">
        <w:rPr>
          <w:rFonts w:ascii="Arial" w:hAnsi="Arial" w:cs="Arial"/>
          <w:sz w:val="22"/>
          <w:szCs w:val="22"/>
        </w:rPr>
        <w:t>is</w:t>
      </w:r>
      <w:r w:rsidR="00E43B12" w:rsidRPr="003542A0">
        <w:rPr>
          <w:rFonts w:ascii="Arial" w:hAnsi="Arial" w:cs="Arial"/>
          <w:sz w:val="22"/>
          <w:szCs w:val="22"/>
        </w:rPr>
        <w:t xml:space="preserve">. </w:t>
      </w:r>
      <w:r w:rsidR="008E1567" w:rsidRPr="003542A0">
        <w:rPr>
          <w:rFonts w:ascii="Arial" w:hAnsi="Arial" w:cs="Arial"/>
          <w:sz w:val="22"/>
          <w:szCs w:val="22"/>
        </w:rPr>
        <w:t xml:space="preserve">A eficiência e qualidade de nossos </w:t>
      </w:r>
      <w:r w:rsidR="00143336" w:rsidRPr="003542A0">
        <w:rPr>
          <w:rFonts w:ascii="Arial" w:hAnsi="Arial" w:cs="Arial"/>
          <w:sz w:val="22"/>
          <w:szCs w:val="22"/>
        </w:rPr>
        <w:t xml:space="preserve">serviços </w:t>
      </w:r>
      <w:r w:rsidR="0066089E" w:rsidRPr="003542A0">
        <w:rPr>
          <w:rFonts w:ascii="Arial" w:hAnsi="Arial" w:cs="Arial"/>
          <w:sz w:val="22"/>
          <w:szCs w:val="22"/>
        </w:rPr>
        <w:t>acompanham sua sustentabilidade</w:t>
      </w:r>
      <w:r w:rsidR="00D12421" w:rsidRPr="003542A0">
        <w:rPr>
          <w:rFonts w:ascii="Arial" w:hAnsi="Arial" w:cs="Arial"/>
          <w:sz w:val="22"/>
          <w:szCs w:val="22"/>
        </w:rPr>
        <w:t xml:space="preserve">, para </w:t>
      </w:r>
      <w:r w:rsidR="006D442D" w:rsidRPr="003542A0">
        <w:rPr>
          <w:rFonts w:ascii="Arial" w:hAnsi="Arial" w:cs="Arial"/>
          <w:sz w:val="22"/>
          <w:szCs w:val="22"/>
        </w:rPr>
        <w:t xml:space="preserve">prevenção </w:t>
      </w:r>
      <w:r w:rsidR="00D12421" w:rsidRPr="003542A0">
        <w:rPr>
          <w:rFonts w:ascii="Arial" w:hAnsi="Arial" w:cs="Arial"/>
          <w:sz w:val="22"/>
          <w:szCs w:val="22"/>
        </w:rPr>
        <w:t xml:space="preserve">e </w:t>
      </w:r>
      <w:r w:rsidR="006D442D" w:rsidRPr="003542A0">
        <w:rPr>
          <w:rFonts w:ascii="Arial" w:hAnsi="Arial" w:cs="Arial"/>
          <w:sz w:val="22"/>
          <w:szCs w:val="22"/>
        </w:rPr>
        <w:t xml:space="preserve">mitigação </w:t>
      </w:r>
      <w:r w:rsidR="00536E58" w:rsidRPr="003542A0">
        <w:rPr>
          <w:rFonts w:ascii="Arial" w:hAnsi="Arial" w:cs="Arial"/>
          <w:sz w:val="22"/>
          <w:szCs w:val="22"/>
        </w:rPr>
        <w:t xml:space="preserve">dos </w:t>
      </w:r>
      <w:r w:rsidR="00D12421" w:rsidRPr="003542A0">
        <w:rPr>
          <w:rFonts w:ascii="Arial" w:hAnsi="Arial" w:cs="Arial"/>
          <w:sz w:val="22"/>
          <w:szCs w:val="22"/>
        </w:rPr>
        <w:t>impactos ambientais decorrentes de nossas atividades.</w:t>
      </w:r>
    </w:p>
    <w:p w14:paraId="10208BD2" w14:textId="7360D143" w:rsidR="007F275E" w:rsidRPr="003542A0" w:rsidRDefault="007F275E" w:rsidP="00E350F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448FA8A" w14:textId="6F0AACC5" w:rsidR="00554A2A" w:rsidRPr="003777B9" w:rsidRDefault="007D3FAE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93" w:name="_Toc111035074"/>
      <w:bookmarkStart w:id="94" w:name="_Toc111648203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Meios de comunicação</w:t>
      </w:r>
      <w:bookmarkEnd w:id="93"/>
      <w:bookmarkEnd w:id="94"/>
    </w:p>
    <w:p w14:paraId="1FF1716B" w14:textId="76D45FAE" w:rsidR="00E773B0" w:rsidRPr="003542A0" w:rsidRDefault="00E773B0" w:rsidP="00E350F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4C6793F1" w14:textId="05978552" w:rsidR="00B82FC9" w:rsidRDefault="002E24BE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Todos devem agir de maneira respeitosa e </w:t>
      </w:r>
      <w:r w:rsidR="00A82117" w:rsidRPr="003542A0">
        <w:rPr>
          <w:rFonts w:ascii="Arial" w:hAnsi="Arial" w:cs="Arial"/>
          <w:sz w:val="22"/>
          <w:szCs w:val="22"/>
        </w:rPr>
        <w:t>objetiva com a imprensa</w:t>
      </w:r>
      <w:r w:rsidR="007D3FAE" w:rsidRPr="003542A0">
        <w:rPr>
          <w:rFonts w:ascii="Arial" w:hAnsi="Arial" w:cs="Arial"/>
          <w:sz w:val="22"/>
          <w:szCs w:val="22"/>
        </w:rPr>
        <w:t xml:space="preserve"> ou qualquer</w:t>
      </w:r>
      <w:r w:rsidR="00B92A55" w:rsidRPr="003542A0">
        <w:rPr>
          <w:rFonts w:ascii="Arial" w:hAnsi="Arial" w:cs="Arial"/>
          <w:sz w:val="22"/>
          <w:szCs w:val="22"/>
        </w:rPr>
        <w:t xml:space="preserve"> </w:t>
      </w:r>
      <w:r w:rsidR="007D3FAE" w:rsidRPr="003542A0">
        <w:rPr>
          <w:rFonts w:ascii="Arial" w:hAnsi="Arial" w:cs="Arial"/>
          <w:sz w:val="22"/>
          <w:szCs w:val="22"/>
        </w:rPr>
        <w:t>meio de comunicação</w:t>
      </w:r>
      <w:r w:rsidR="00A82117" w:rsidRPr="003542A0">
        <w:rPr>
          <w:rFonts w:ascii="Arial" w:hAnsi="Arial" w:cs="Arial"/>
          <w:sz w:val="22"/>
          <w:szCs w:val="22"/>
        </w:rPr>
        <w:t>, preservando</w:t>
      </w:r>
      <w:r w:rsidR="00A074A1" w:rsidRPr="003542A0">
        <w:rPr>
          <w:rFonts w:ascii="Arial" w:hAnsi="Arial" w:cs="Arial"/>
          <w:sz w:val="22"/>
          <w:szCs w:val="22"/>
        </w:rPr>
        <w:t xml:space="preserve"> </w:t>
      </w:r>
      <w:r w:rsidR="00A82117" w:rsidRPr="003542A0">
        <w:rPr>
          <w:rFonts w:ascii="Arial" w:hAnsi="Arial" w:cs="Arial"/>
          <w:sz w:val="22"/>
          <w:szCs w:val="22"/>
        </w:rPr>
        <w:t xml:space="preserve">a imagem </w:t>
      </w:r>
      <w:r w:rsidR="007E0169" w:rsidRPr="003542A0">
        <w:rPr>
          <w:rFonts w:ascii="Arial" w:hAnsi="Arial" w:cs="Arial"/>
          <w:sz w:val="22"/>
          <w:szCs w:val="22"/>
        </w:rPr>
        <w:t xml:space="preserve">e reputação da </w:t>
      </w:r>
      <w:r w:rsidR="003777B9">
        <w:rPr>
          <w:rFonts w:ascii="Arial" w:hAnsi="Arial" w:cs="Arial"/>
          <w:b/>
          <w:bCs/>
          <w:sz w:val="22"/>
          <w:szCs w:val="22"/>
        </w:rPr>
        <w:t>DEM</w:t>
      </w:r>
      <w:r w:rsidR="00F23A69" w:rsidRPr="003542A0">
        <w:rPr>
          <w:rFonts w:ascii="Arial" w:hAnsi="Arial" w:cs="Arial"/>
          <w:sz w:val="22"/>
          <w:szCs w:val="22"/>
        </w:rPr>
        <w:t>.</w:t>
      </w:r>
      <w:r w:rsidR="009E203B" w:rsidRPr="003542A0">
        <w:rPr>
          <w:rFonts w:ascii="Arial" w:hAnsi="Arial" w:cs="Arial"/>
          <w:sz w:val="22"/>
          <w:szCs w:val="22"/>
        </w:rPr>
        <w:t xml:space="preserve"> Assim, todas as informações </w:t>
      </w:r>
      <w:r w:rsidR="00DA5BBE" w:rsidRPr="003542A0">
        <w:rPr>
          <w:rFonts w:ascii="Arial" w:hAnsi="Arial" w:cs="Arial"/>
          <w:sz w:val="22"/>
          <w:szCs w:val="22"/>
        </w:rPr>
        <w:t xml:space="preserve">e notícias </w:t>
      </w:r>
      <w:r w:rsidR="009E203B" w:rsidRPr="003542A0">
        <w:rPr>
          <w:rFonts w:ascii="Arial" w:hAnsi="Arial" w:cs="Arial"/>
          <w:sz w:val="22"/>
          <w:szCs w:val="22"/>
        </w:rPr>
        <w:t xml:space="preserve">relativas à empresa </w:t>
      </w:r>
      <w:r w:rsidR="004F309B" w:rsidRPr="003542A0">
        <w:rPr>
          <w:rFonts w:ascii="Arial" w:hAnsi="Arial" w:cs="Arial"/>
          <w:sz w:val="22"/>
          <w:szCs w:val="22"/>
        </w:rPr>
        <w:t xml:space="preserve">devem ser verdadeiras </w:t>
      </w:r>
      <w:r w:rsidR="008925DF" w:rsidRPr="003542A0">
        <w:rPr>
          <w:rFonts w:ascii="Arial" w:hAnsi="Arial" w:cs="Arial"/>
          <w:sz w:val="22"/>
          <w:szCs w:val="22"/>
        </w:rPr>
        <w:t>e repassadas por funcionário autorizad</w:t>
      </w:r>
      <w:r w:rsidR="00B37CDF" w:rsidRPr="003542A0">
        <w:rPr>
          <w:rFonts w:ascii="Arial" w:hAnsi="Arial" w:cs="Arial"/>
          <w:sz w:val="22"/>
          <w:szCs w:val="22"/>
        </w:rPr>
        <w:t>o</w:t>
      </w:r>
      <w:r w:rsidR="00AB6E64" w:rsidRPr="003542A0">
        <w:rPr>
          <w:rFonts w:ascii="Arial" w:hAnsi="Arial" w:cs="Arial"/>
          <w:sz w:val="22"/>
          <w:szCs w:val="22"/>
        </w:rPr>
        <w:t>, sendo proibido o compartilhamento de</w:t>
      </w:r>
      <w:r w:rsidR="00325571" w:rsidRPr="003542A0">
        <w:rPr>
          <w:rFonts w:ascii="Arial" w:hAnsi="Arial" w:cs="Arial"/>
          <w:sz w:val="22"/>
          <w:szCs w:val="22"/>
        </w:rPr>
        <w:t xml:space="preserve"> imagens, vídeos ou informações internas da empresa </w:t>
      </w:r>
      <w:r w:rsidR="00AB6E64" w:rsidRPr="003542A0">
        <w:rPr>
          <w:rFonts w:ascii="Arial" w:hAnsi="Arial" w:cs="Arial"/>
          <w:sz w:val="22"/>
          <w:szCs w:val="22"/>
        </w:rPr>
        <w:t>que não tenha</w:t>
      </w:r>
      <w:r w:rsidR="00256BDB" w:rsidRPr="003542A0">
        <w:rPr>
          <w:rFonts w:ascii="Arial" w:hAnsi="Arial" w:cs="Arial"/>
          <w:sz w:val="22"/>
          <w:szCs w:val="22"/>
        </w:rPr>
        <w:t>m</w:t>
      </w:r>
      <w:r w:rsidR="00AB6E64" w:rsidRPr="003542A0">
        <w:rPr>
          <w:rFonts w:ascii="Arial" w:hAnsi="Arial" w:cs="Arial"/>
          <w:sz w:val="22"/>
          <w:szCs w:val="22"/>
        </w:rPr>
        <w:t xml:space="preserve"> sido divulgadas</w:t>
      </w:r>
      <w:r w:rsidR="007073F2" w:rsidRPr="003542A0">
        <w:rPr>
          <w:rFonts w:ascii="Arial" w:hAnsi="Arial" w:cs="Arial"/>
          <w:sz w:val="22"/>
          <w:szCs w:val="22"/>
        </w:rPr>
        <w:t xml:space="preserve"> ao público</w:t>
      </w:r>
      <w:r w:rsidR="00AB6E64" w:rsidRPr="003542A0">
        <w:rPr>
          <w:rFonts w:ascii="Arial" w:hAnsi="Arial" w:cs="Arial"/>
          <w:sz w:val="22"/>
          <w:szCs w:val="22"/>
        </w:rPr>
        <w:t xml:space="preserve"> </w:t>
      </w:r>
      <w:r w:rsidR="00193FA4" w:rsidRPr="003542A0">
        <w:rPr>
          <w:rFonts w:ascii="Arial" w:hAnsi="Arial" w:cs="Arial"/>
          <w:sz w:val="22"/>
          <w:szCs w:val="22"/>
        </w:rPr>
        <w:t xml:space="preserve">ou autorizadas </w:t>
      </w:r>
      <w:r w:rsidR="00256BDB" w:rsidRPr="003542A0">
        <w:rPr>
          <w:rFonts w:ascii="Arial" w:hAnsi="Arial" w:cs="Arial"/>
          <w:sz w:val="22"/>
          <w:szCs w:val="22"/>
        </w:rPr>
        <w:t>pela empresa.</w:t>
      </w:r>
    </w:p>
    <w:p w14:paraId="644AEA91" w14:textId="77777777" w:rsidR="00F6049A" w:rsidRPr="003542A0" w:rsidRDefault="00F6049A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As mídias sociais devem ser utilizadas de maneira adequada e responsável. Assim, é proibida a divulgação de imagens, vídeos, documentos ou qualquer informação que possa causar dano reputacional à empresa, bem como </w:t>
      </w:r>
      <w:r>
        <w:rPr>
          <w:rFonts w:ascii="Arial" w:hAnsi="Arial" w:cs="Arial"/>
          <w:sz w:val="22"/>
          <w:szCs w:val="22"/>
        </w:rPr>
        <w:t>quaisquer informações</w:t>
      </w:r>
      <w:r w:rsidRPr="003542A0">
        <w:rPr>
          <w:rFonts w:ascii="Arial" w:hAnsi="Arial" w:cs="Arial"/>
          <w:sz w:val="22"/>
          <w:szCs w:val="22"/>
        </w:rPr>
        <w:t xml:space="preserve"> confidenciais, privilegiadas, de interesse estratégico</w:t>
      </w:r>
      <w:r>
        <w:rPr>
          <w:rFonts w:ascii="Arial" w:hAnsi="Arial" w:cs="Arial"/>
          <w:sz w:val="22"/>
          <w:szCs w:val="22"/>
        </w:rPr>
        <w:t>,</w:t>
      </w:r>
      <w:r w:rsidRPr="003542A0">
        <w:rPr>
          <w:rFonts w:ascii="Arial" w:hAnsi="Arial" w:cs="Arial"/>
          <w:sz w:val="22"/>
          <w:szCs w:val="22"/>
        </w:rPr>
        <w:t xml:space="preserve"> ou </w:t>
      </w:r>
      <w:r>
        <w:rPr>
          <w:rFonts w:ascii="Arial" w:hAnsi="Arial" w:cs="Arial"/>
          <w:sz w:val="22"/>
          <w:szCs w:val="22"/>
        </w:rPr>
        <w:t>quando sua divulgação for</w:t>
      </w:r>
      <w:r w:rsidRPr="003542A0">
        <w:rPr>
          <w:rFonts w:ascii="Arial" w:hAnsi="Arial" w:cs="Arial"/>
          <w:sz w:val="22"/>
          <w:szCs w:val="22"/>
        </w:rPr>
        <w:t xml:space="preserve"> vedada em obrigações contratuais</w:t>
      </w:r>
      <w:r>
        <w:rPr>
          <w:rFonts w:ascii="Arial" w:hAnsi="Arial" w:cs="Arial"/>
          <w:sz w:val="22"/>
          <w:szCs w:val="22"/>
        </w:rPr>
        <w:t xml:space="preserve"> assumidas pela empresa</w:t>
      </w:r>
      <w:r w:rsidRPr="003542A0">
        <w:rPr>
          <w:rFonts w:ascii="Arial" w:hAnsi="Arial" w:cs="Arial"/>
          <w:sz w:val="22"/>
          <w:szCs w:val="22"/>
        </w:rPr>
        <w:t>.</w:t>
      </w:r>
    </w:p>
    <w:p w14:paraId="6D1433F1" w14:textId="77777777" w:rsidR="003A5861" w:rsidRPr="003542A0" w:rsidRDefault="003A5861" w:rsidP="00E350FC">
      <w:pPr>
        <w:rPr>
          <w:rFonts w:ascii="Arial" w:hAnsi="Arial" w:cs="Arial"/>
          <w:sz w:val="22"/>
          <w:szCs w:val="22"/>
        </w:rPr>
      </w:pPr>
    </w:p>
    <w:p w14:paraId="3611C38C" w14:textId="0707F994" w:rsidR="001477BD" w:rsidRPr="003777B9" w:rsidRDefault="00E83E2E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hAnsi="Arial" w:cs="Arial"/>
          <w:b/>
          <w:bCs/>
          <w:color w:val="auto"/>
          <w:sz w:val="28"/>
          <w:szCs w:val="28"/>
        </w:rPr>
      </w:pPr>
      <w:bookmarkStart w:id="95" w:name="_Toc111033666"/>
      <w:bookmarkStart w:id="96" w:name="_Toc111034008"/>
      <w:bookmarkStart w:id="97" w:name="_Toc111034479"/>
      <w:bookmarkStart w:id="98" w:name="_Toc111035075"/>
      <w:bookmarkStart w:id="99" w:name="_Toc111035076"/>
      <w:bookmarkStart w:id="100" w:name="_Toc111648204"/>
      <w:bookmarkEnd w:id="95"/>
      <w:bookmarkEnd w:id="96"/>
      <w:bookmarkEnd w:id="97"/>
      <w:bookmarkEnd w:id="98"/>
      <w:r w:rsidRPr="003777B9">
        <w:rPr>
          <w:rFonts w:ascii="Arial" w:hAnsi="Arial" w:cs="Arial"/>
          <w:b/>
          <w:bCs/>
          <w:color w:val="auto"/>
          <w:sz w:val="28"/>
          <w:szCs w:val="28"/>
        </w:rPr>
        <w:t>Confidencialidade e proteção de dados</w:t>
      </w:r>
      <w:bookmarkStart w:id="101" w:name="_Toc111035077"/>
      <w:bookmarkEnd w:id="99"/>
      <w:bookmarkEnd w:id="100"/>
      <w:bookmarkEnd w:id="101"/>
    </w:p>
    <w:p w14:paraId="66101D5C" w14:textId="77777777" w:rsidR="00E83E2E" w:rsidRPr="003542A0" w:rsidRDefault="00E83E2E" w:rsidP="00E350FC">
      <w:pPr>
        <w:rPr>
          <w:rFonts w:ascii="Arial" w:hAnsi="Arial" w:cs="Arial"/>
          <w:sz w:val="22"/>
          <w:szCs w:val="22"/>
        </w:rPr>
      </w:pPr>
    </w:p>
    <w:p w14:paraId="7978C4C7" w14:textId="2DB6401B" w:rsidR="00162D42" w:rsidRPr="003542A0" w:rsidRDefault="00F7018B" w:rsidP="00AD16B0">
      <w:pPr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Asseguramos que</w:t>
      </w:r>
      <w:r w:rsidR="00165ECD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>todos os dados</w:t>
      </w:r>
      <w:r w:rsidR="00825746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>fornecidos</w:t>
      </w:r>
      <w:r w:rsidR="00825746" w:rsidRPr="003542A0">
        <w:rPr>
          <w:rFonts w:ascii="Arial" w:hAnsi="Arial" w:cs="Arial"/>
          <w:sz w:val="22"/>
          <w:szCs w:val="22"/>
        </w:rPr>
        <w:t xml:space="preserve">, inclusive </w:t>
      </w:r>
      <w:r w:rsidR="00F46AC2" w:rsidRPr="003542A0">
        <w:rPr>
          <w:rFonts w:ascii="Arial" w:hAnsi="Arial" w:cs="Arial"/>
          <w:sz w:val="22"/>
          <w:szCs w:val="22"/>
        </w:rPr>
        <w:t>os</w:t>
      </w:r>
      <w:r w:rsidR="00E83E2E">
        <w:rPr>
          <w:rFonts w:ascii="Arial" w:hAnsi="Arial" w:cs="Arial"/>
          <w:sz w:val="22"/>
          <w:szCs w:val="22"/>
        </w:rPr>
        <w:t xml:space="preserve"> considerados</w:t>
      </w:r>
      <w:r w:rsidR="00825746" w:rsidRPr="003542A0">
        <w:rPr>
          <w:rFonts w:ascii="Arial" w:hAnsi="Arial" w:cs="Arial"/>
          <w:sz w:val="22"/>
          <w:szCs w:val="22"/>
        </w:rPr>
        <w:t xml:space="preserve"> sensíveis, </w:t>
      </w:r>
      <w:r w:rsidRPr="003542A0">
        <w:rPr>
          <w:rFonts w:ascii="Arial" w:hAnsi="Arial" w:cs="Arial"/>
          <w:sz w:val="22"/>
          <w:szCs w:val="22"/>
        </w:rPr>
        <w:t xml:space="preserve">serão </w:t>
      </w:r>
      <w:r w:rsidR="00165ECD" w:rsidRPr="003542A0">
        <w:rPr>
          <w:rFonts w:ascii="Arial" w:hAnsi="Arial" w:cs="Arial"/>
          <w:sz w:val="22"/>
          <w:szCs w:val="22"/>
        </w:rPr>
        <w:t>reservado</w:t>
      </w:r>
      <w:r w:rsidR="00B57D32" w:rsidRPr="003542A0">
        <w:rPr>
          <w:rFonts w:ascii="Arial" w:hAnsi="Arial" w:cs="Arial"/>
          <w:sz w:val="22"/>
          <w:szCs w:val="22"/>
        </w:rPr>
        <w:t>s, tratados e protegidos</w:t>
      </w:r>
      <w:r w:rsidR="00165ECD" w:rsidRPr="003542A0">
        <w:rPr>
          <w:rFonts w:ascii="Arial" w:hAnsi="Arial" w:cs="Arial"/>
          <w:sz w:val="22"/>
          <w:szCs w:val="22"/>
        </w:rPr>
        <w:t xml:space="preserve"> conforme a </w:t>
      </w:r>
      <w:r w:rsidR="00D2345F" w:rsidRPr="003542A0">
        <w:rPr>
          <w:rFonts w:ascii="Arial" w:hAnsi="Arial" w:cs="Arial"/>
          <w:sz w:val="22"/>
          <w:szCs w:val="22"/>
        </w:rPr>
        <w:t xml:space="preserve">legislação e regulamentos de proteção de dados </w:t>
      </w:r>
      <w:r w:rsidR="00CB3AE8" w:rsidRPr="003542A0">
        <w:rPr>
          <w:rFonts w:ascii="Arial" w:hAnsi="Arial" w:cs="Arial"/>
          <w:sz w:val="22"/>
          <w:szCs w:val="22"/>
        </w:rPr>
        <w:t>pessoais</w:t>
      </w:r>
      <w:r w:rsidR="001819B4" w:rsidRPr="003542A0">
        <w:rPr>
          <w:rFonts w:ascii="Arial" w:hAnsi="Arial" w:cs="Arial"/>
          <w:sz w:val="22"/>
          <w:szCs w:val="22"/>
        </w:rPr>
        <w:t>. Os dados serão</w:t>
      </w:r>
      <w:r w:rsidR="005B4747" w:rsidRPr="003542A0">
        <w:rPr>
          <w:rFonts w:ascii="Arial" w:hAnsi="Arial" w:cs="Arial"/>
          <w:sz w:val="22"/>
          <w:szCs w:val="22"/>
        </w:rPr>
        <w:t xml:space="preserve"> utilizado</w:t>
      </w:r>
      <w:r w:rsidR="001819B4" w:rsidRPr="003542A0">
        <w:rPr>
          <w:rFonts w:ascii="Arial" w:hAnsi="Arial" w:cs="Arial"/>
          <w:sz w:val="22"/>
          <w:szCs w:val="22"/>
        </w:rPr>
        <w:t>s</w:t>
      </w:r>
      <w:r w:rsidR="005B4747" w:rsidRPr="003542A0">
        <w:rPr>
          <w:rFonts w:ascii="Arial" w:hAnsi="Arial" w:cs="Arial"/>
          <w:sz w:val="22"/>
          <w:szCs w:val="22"/>
        </w:rPr>
        <w:t xml:space="preserve"> apenas para a finalidade para a qual foram colhidos</w:t>
      </w:r>
      <w:r w:rsidR="00FE5F86" w:rsidRPr="003542A0">
        <w:rPr>
          <w:rFonts w:ascii="Arial" w:hAnsi="Arial" w:cs="Arial"/>
          <w:sz w:val="22"/>
          <w:szCs w:val="22"/>
        </w:rPr>
        <w:t xml:space="preserve"> e para fins profissionais, observados os controles de segurança disponibilizados</w:t>
      </w:r>
      <w:r w:rsidR="00D34FD4" w:rsidRPr="003542A0">
        <w:rPr>
          <w:rFonts w:ascii="Arial" w:hAnsi="Arial" w:cs="Arial"/>
          <w:sz w:val="22"/>
          <w:szCs w:val="22"/>
        </w:rPr>
        <w:t>, como senhas de acesso</w:t>
      </w:r>
      <w:r w:rsidR="002C1D74" w:rsidRPr="003542A0">
        <w:rPr>
          <w:rFonts w:ascii="Arial" w:hAnsi="Arial" w:cs="Arial"/>
          <w:sz w:val="22"/>
          <w:szCs w:val="22"/>
        </w:rPr>
        <w:t>.</w:t>
      </w:r>
      <w:r w:rsidR="00162D42" w:rsidRPr="003542A0">
        <w:rPr>
          <w:rFonts w:ascii="Arial" w:hAnsi="Arial" w:cs="Arial"/>
          <w:sz w:val="22"/>
          <w:szCs w:val="22"/>
        </w:rPr>
        <w:t xml:space="preserve"> </w:t>
      </w:r>
    </w:p>
    <w:p w14:paraId="56D180F7" w14:textId="77777777" w:rsidR="00E83E2E" w:rsidRDefault="00EF004C" w:rsidP="00AD16B0">
      <w:pPr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Todos estão obrigados a respeitar a intimidade pessoal </w:t>
      </w:r>
      <w:r w:rsidR="000F0FB5" w:rsidRPr="003542A0">
        <w:rPr>
          <w:rFonts w:ascii="Arial" w:hAnsi="Arial" w:cs="Arial"/>
          <w:sz w:val="22"/>
          <w:szCs w:val="22"/>
        </w:rPr>
        <w:t>dos colaboradores, clientes e parceiros</w:t>
      </w:r>
      <w:r w:rsidR="00AB0306" w:rsidRPr="003542A0">
        <w:rPr>
          <w:rFonts w:ascii="Arial" w:hAnsi="Arial" w:cs="Arial"/>
          <w:sz w:val="22"/>
          <w:szCs w:val="22"/>
        </w:rPr>
        <w:t xml:space="preserve"> cujos dados tiverem acesso em razão de sua atividade na empresa</w:t>
      </w:r>
      <w:r w:rsidR="00787673" w:rsidRPr="003542A0">
        <w:rPr>
          <w:rFonts w:ascii="Arial" w:hAnsi="Arial" w:cs="Arial"/>
          <w:sz w:val="22"/>
          <w:szCs w:val="22"/>
        </w:rPr>
        <w:t xml:space="preserve">. </w:t>
      </w:r>
      <w:r w:rsidR="00B335C4" w:rsidRPr="003542A0">
        <w:rPr>
          <w:rFonts w:ascii="Arial" w:hAnsi="Arial" w:cs="Arial"/>
          <w:sz w:val="22"/>
          <w:szCs w:val="22"/>
        </w:rPr>
        <w:t xml:space="preserve">Deve ser guardado o sigilo das informações </w:t>
      </w:r>
      <w:r w:rsidR="00A72E23" w:rsidRPr="003542A0">
        <w:rPr>
          <w:rFonts w:ascii="Arial" w:hAnsi="Arial" w:cs="Arial"/>
          <w:sz w:val="22"/>
          <w:szCs w:val="22"/>
        </w:rPr>
        <w:t xml:space="preserve">de acesso restrito </w:t>
      </w:r>
      <w:r w:rsidR="005E3F32" w:rsidRPr="003542A0">
        <w:rPr>
          <w:rFonts w:ascii="Arial" w:hAnsi="Arial" w:cs="Arial"/>
          <w:sz w:val="22"/>
          <w:szCs w:val="22"/>
        </w:rPr>
        <w:t xml:space="preserve">ou confidenciais </w:t>
      </w:r>
      <w:r w:rsidR="00AF33C7" w:rsidRPr="003542A0">
        <w:rPr>
          <w:rFonts w:ascii="Arial" w:hAnsi="Arial" w:cs="Arial"/>
          <w:sz w:val="22"/>
          <w:szCs w:val="22"/>
        </w:rPr>
        <w:t xml:space="preserve">disponibilizadas pela empresa, </w:t>
      </w:r>
      <w:r w:rsidR="00C83082" w:rsidRPr="003542A0">
        <w:rPr>
          <w:rFonts w:ascii="Arial" w:hAnsi="Arial" w:cs="Arial"/>
          <w:sz w:val="22"/>
          <w:szCs w:val="22"/>
        </w:rPr>
        <w:t xml:space="preserve">que só podem ser divulgadas </w:t>
      </w:r>
      <w:r w:rsidR="00B46F1D" w:rsidRPr="003542A0">
        <w:rPr>
          <w:rFonts w:ascii="Arial" w:hAnsi="Arial" w:cs="Arial"/>
          <w:sz w:val="22"/>
          <w:szCs w:val="22"/>
        </w:rPr>
        <w:t xml:space="preserve">com </w:t>
      </w:r>
      <w:r w:rsidR="00C83082" w:rsidRPr="003542A0">
        <w:rPr>
          <w:rFonts w:ascii="Arial" w:hAnsi="Arial" w:cs="Arial"/>
          <w:sz w:val="22"/>
          <w:szCs w:val="22"/>
        </w:rPr>
        <w:t>autoriza</w:t>
      </w:r>
      <w:r w:rsidR="00B46F1D" w:rsidRPr="003542A0">
        <w:rPr>
          <w:rFonts w:ascii="Arial" w:hAnsi="Arial" w:cs="Arial"/>
          <w:sz w:val="22"/>
          <w:szCs w:val="22"/>
        </w:rPr>
        <w:t>ção</w:t>
      </w:r>
      <w:r w:rsidR="00C83082" w:rsidRPr="003542A0">
        <w:rPr>
          <w:rFonts w:ascii="Arial" w:hAnsi="Arial" w:cs="Arial"/>
          <w:sz w:val="22"/>
          <w:szCs w:val="22"/>
        </w:rPr>
        <w:t>.</w:t>
      </w:r>
      <w:r w:rsidR="00E83E2E" w:rsidRPr="00E83E2E">
        <w:rPr>
          <w:rFonts w:ascii="Arial" w:hAnsi="Arial" w:cs="Arial"/>
          <w:sz w:val="22"/>
          <w:szCs w:val="22"/>
        </w:rPr>
        <w:t xml:space="preserve"> </w:t>
      </w:r>
    </w:p>
    <w:p w14:paraId="65525F70" w14:textId="5836A280" w:rsidR="003773E3" w:rsidRPr="003542A0" w:rsidRDefault="003773E3" w:rsidP="00E350FC">
      <w:pPr>
        <w:rPr>
          <w:rFonts w:ascii="Arial" w:hAnsi="Arial" w:cs="Arial"/>
          <w:sz w:val="22"/>
          <w:szCs w:val="22"/>
        </w:rPr>
      </w:pPr>
    </w:p>
    <w:p w14:paraId="02486C6B" w14:textId="78252343" w:rsidR="00E056BE" w:rsidRPr="003777B9" w:rsidRDefault="00D0143B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02" w:name="_Toc111033585"/>
      <w:bookmarkStart w:id="103" w:name="_Toc111033669"/>
      <w:bookmarkStart w:id="104" w:name="_Toc111034011"/>
      <w:bookmarkStart w:id="105" w:name="_Toc111034482"/>
      <w:bookmarkStart w:id="106" w:name="_Toc111035078"/>
      <w:bookmarkStart w:id="107" w:name="_Toc111035079"/>
      <w:bookmarkStart w:id="108" w:name="_Toc111648205"/>
      <w:bookmarkEnd w:id="102"/>
      <w:bookmarkEnd w:id="103"/>
      <w:bookmarkEnd w:id="104"/>
      <w:bookmarkEnd w:id="105"/>
      <w:bookmarkEnd w:id="106"/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Cuidado </w:t>
      </w:r>
      <w:r w:rsidR="00F441B0"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e prote</w:t>
      </w:r>
      <w:r w:rsidRPr="003777B9">
        <w:rPr>
          <w:rFonts w:ascii="Arial" w:eastAsiaTheme="minorEastAsia" w:hAnsi="Arial" w:cs="Arial"/>
          <w:b/>
          <w:bCs/>
          <w:color w:val="auto"/>
          <w:sz w:val="28"/>
          <w:szCs w:val="28"/>
        </w:rPr>
        <w:t>ção do patrimônio</w:t>
      </w:r>
      <w:bookmarkEnd w:id="107"/>
      <w:bookmarkEnd w:id="108"/>
    </w:p>
    <w:p w14:paraId="053BDE23" w14:textId="2D742B42" w:rsidR="00651F38" w:rsidRPr="003542A0" w:rsidRDefault="00651F38" w:rsidP="00E350F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2C0E5811" w14:textId="43C6C836" w:rsidR="0019146C" w:rsidRPr="003542A0" w:rsidRDefault="001452A1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Todos os ativos da empresa, incluindo </w:t>
      </w:r>
      <w:r w:rsidR="00240C6C" w:rsidRPr="003542A0">
        <w:rPr>
          <w:rFonts w:ascii="Arial" w:hAnsi="Arial" w:cs="Arial"/>
          <w:sz w:val="22"/>
          <w:szCs w:val="22"/>
        </w:rPr>
        <w:t>bens materiais ou imateriais</w:t>
      </w:r>
      <w:r w:rsidR="004D3F53" w:rsidRPr="003542A0">
        <w:rPr>
          <w:rFonts w:ascii="Arial" w:hAnsi="Arial" w:cs="Arial"/>
          <w:sz w:val="22"/>
          <w:szCs w:val="22"/>
        </w:rPr>
        <w:t xml:space="preserve"> (nome, marcas, informações, software,</w:t>
      </w:r>
      <w:r w:rsidR="00993544" w:rsidRPr="003542A0">
        <w:rPr>
          <w:rFonts w:ascii="Arial" w:hAnsi="Arial" w:cs="Arial"/>
          <w:sz w:val="22"/>
          <w:szCs w:val="22"/>
        </w:rPr>
        <w:t xml:space="preserve"> hardware</w:t>
      </w:r>
      <w:r w:rsidR="004D3F53" w:rsidRPr="003542A0">
        <w:rPr>
          <w:rFonts w:ascii="Arial" w:hAnsi="Arial" w:cs="Arial"/>
          <w:sz w:val="22"/>
          <w:szCs w:val="22"/>
        </w:rPr>
        <w:t xml:space="preserve"> etc.</w:t>
      </w:r>
      <w:r w:rsidR="00993544" w:rsidRPr="003542A0">
        <w:rPr>
          <w:rFonts w:ascii="Arial" w:hAnsi="Arial" w:cs="Arial"/>
          <w:sz w:val="22"/>
          <w:szCs w:val="22"/>
        </w:rPr>
        <w:t xml:space="preserve">) devem </w:t>
      </w:r>
      <w:r w:rsidR="000A3224" w:rsidRPr="003542A0">
        <w:rPr>
          <w:rFonts w:ascii="Arial" w:hAnsi="Arial" w:cs="Arial"/>
          <w:sz w:val="22"/>
          <w:szCs w:val="22"/>
        </w:rPr>
        <w:t xml:space="preserve">ser utilizados de maneira </w:t>
      </w:r>
      <w:r w:rsidR="00E83E2E">
        <w:rPr>
          <w:rFonts w:ascii="Arial" w:hAnsi="Arial" w:cs="Arial"/>
          <w:sz w:val="22"/>
          <w:szCs w:val="22"/>
        </w:rPr>
        <w:t xml:space="preserve">estritamente </w:t>
      </w:r>
      <w:r w:rsidR="00E83E2E">
        <w:rPr>
          <w:rFonts w:ascii="Arial" w:hAnsi="Arial" w:cs="Arial"/>
          <w:sz w:val="22"/>
          <w:szCs w:val="22"/>
        </w:rPr>
        <w:lastRenderedPageBreak/>
        <w:t xml:space="preserve">profissional </w:t>
      </w:r>
      <w:r w:rsidR="000D2777" w:rsidRPr="003542A0">
        <w:rPr>
          <w:rFonts w:ascii="Arial" w:hAnsi="Arial" w:cs="Arial"/>
          <w:sz w:val="22"/>
          <w:szCs w:val="22"/>
        </w:rPr>
        <w:t>e</w:t>
      </w:r>
      <w:r w:rsidR="00E83E2E">
        <w:rPr>
          <w:rFonts w:ascii="Arial" w:hAnsi="Arial" w:cs="Arial"/>
          <w:sz w:val="22"/>
          <w:szCs w:val="22"/>
        </w:rPr>
        <w:t xml:space="preserve"> de modo</w:t>
      </w:r>
      <w:r w:rsidR="000D2777" w:rsidRPr="003542A0">
        <w:rPr>
          <w:rFonts w:ascii="Arial" w:hAnsi="Arial" w:cs="Arial"/>
          <w:sz w:val="22"/>
          <w:szCs w:val="22"/>
        </w:rPr>
        <w:t xml:space="preserve"> </w:t>
      </w:r>
      <w:r w:rsidR="000A3224" w:rsidRPr="003542A0">
        <w:rPr>
          <w:rFonts w:ascii="Arial" w:hAnsi="Arial" w:cs="Arial"/>
          <w:sz w:val="22"/>
          <w:szCs w:val="22"/>
        </w:rPr>
        <w:t>responsável</w:t>
      </w:r>
      <w:r w:rsidR="00486916" w:rsidRPr="003542A0">
        <w:rPr>
          <w:rFonts w:ascii="Arial" w:hAnsi="Arial" w:cs="Arial"/>
          <w:sz w:val="22"/>
          <w:szCs w:val="22"/>
        </w:rPr>
        <w:t>, com zelo</w:t>
      </w:r>
      <w:r w:rsidR="00F7115F" w:rsidRPr="003542A0">
        <w:rPr>
          <w:rFonts w:ascii="Arial" w:hAnsi="Arial" w:cs="Arial"/>
          <w:sz w:val="22"/>
          <w:szCs w:val="22"/>
        </w:rPr>
        <w:t xml:space="preserve">, </w:t>
      </w:r>
      <w:r w:rsidR="007D49D9" w:rsidRPr="003542A0">
        <w:rPr>
          <w:rFonts w:ascii="Arial" w:hAnsi="Arial" w:cs="Arial"/>
          <w:sz w:val="22"/>
          <w:szCs w:val="22"/>
        </w:rPr>
        <w:t>segurança e adequadamente</w:t>
      </w:r>
      <w:r w:rsidR="00486916" w:rsidRPr="003542A0">
        <w:rPr>
          <w:rFonts w:ascii="Arial" w:hAnsi="Arial" w:cs="Arial"/>
          <w:sz w:val="22"/>
          <w:szCs w:val="22"/>
        </w:rPr>
        <w:t xml:space="preserve">, </w:t>
      </w:r>
      <w:r w:rsidR="00A24CDB" w:rsidRPr="003542A0">
        <w:rPr>
          <w:rFonts w:ascii="Arial" w:hAnsi="Arial" w:cs="Arial"/>
          <w:sz w:val="22"/>
          <w:szCs w:val="22"/>
        </w:rPr>
        <w:t>sem</w:t>
      </w:r>
      <w:r w:rsidR="00D70234" w:rsidRPr="003542A0">
        <w:rPr>
          <w:rFonts w:ascii="Arial" w:hAnsi="Arial" w:cs="Arial"/>
          <w:color w:val="FF0000"/>
          <w:sz w:val="22"/>
          <w:szCs w:val="22"/>
        </w:rPr>
        <w:t xml:space="preserve"> </w:t>
      </w:r>
      <w:r w:rsidR="00D70234" w:rsidRPr="003542A0">
        <w:rPr>
          <w:rFonts w:ascii="Arial" w:hAnsi="Arial" w:cs="Arial"/>
          <w:sz w:val="22"/>
          <w:szCs w:val="22"/>
        </w:rPr>
        <w:t>desperdícios</w:t>
      </w:r>
      <w:r w:rsidR="00B8425E" w:rsidRPr="003542A0">
        <w:rPr>
          <w:rFonts w:ascii="Arial" w:hAnsi="Arial" w:cs="Arial"/>
          <w:sz w:val="22"/>
          <w:szCs w:val="22"/>
        </w:rPr>
        <w:t>, perdas e danos</w:t>
      </w:r>
      <w:r w:rsidR="009340B3" w:rsidRPr="003542A0">
        <w:rPr>
          <w:rFonts w:ascii="Arial" w:hAnsi="Arial" w:cs="Arial"/>
          <w:sz w:val="22"/>
          <w:szCs w:val="22"/>
        </w:rPr>
        <w:t xml:space="preserve">, </w:t>
      </w:r>
      <w:r w:rsidR="00A24CDB" w:rsidRPr="003542A0">
        <w:rPr>
          <w:rFonts w:ascii="Arial" w:hAnsi="Arial" w:cs="Arial"/>
          <w:sz w:val="22"/>
          <w:szCs w:val="22"/>
        </w:rPr>
        <w:t xml:space="preserve">ou </w:t>
      </w:r>
      <w:r w:rsidR="009340B3" w:rsidRPr="003542A0">
        <w:rPr>
          <w:rFonts w:ascii="Arial" w:hAnsi="Arial" w:cs="Arial"/>
          <w:sz w:val="22"/>
          <w:szCs w:val="22"/>
        </w:rPr>
        <w:t>uso para fins particulares</w:t>
      </w:r>
      <w:r w:rsidR="001E0A3E" w:rsidRPr="003542A0">
        <w:rPr>
          <w:rFonts w:ascii="Arial" w:hAnsi="Arial" w:cs="Arial"/>
          <w:sz w:val="22"/>
          <w:szCs w:val="22"/>
        </w:rPr>
        <w:t xml:space="preserve"> </w:t>
      </w:r>
      <w:r w:rsidR="00A1677E" w:rsidRPr="003542A0">
        <w:rPr>
          <w:rFonts w:ascii="Arial" w:hAnsi="Arial" w:cs="Arial"/>
          <w:sz w:val="22"/>
          <w:szCs w:val="22"/>
        </w:rPr>
        <w:t xml:space="preserve">e </w:t>
      </w:r>
      <w:r w:rsidR="001E0A3E" w:rsidRPr="003542A0">
        <w:rPr>
          <w:rFonts w:ascii="Arial" w:hAnsi="Arial" w:cs="Arial"/>
          <w:sz w:val="22"/>
          <w:szCs w:val="22"/>
        </w:rPr>
        <w:t>estranhos à sua atividade</w:t>
      </w:r>
      <w:r w:rsidR="005058FD" w:rsidRPr="003542A0">
        <w:rPr>
          <w:rFonts w:ascii="Arial" w:hAnsi="Arial" w:cs="Arial"/>
          <w:sz w:val="22"/>
          <w:szCs w:val="22"/>
        </w:rPr>
        <w:t>.</w:t>
      </w:r>
      <w:r w:rsidR="00412092" w:rsidRPr="003542A0">
        <w:rPr>
          <w:rFonts w:ascii="Arial" w:hAnsi="Arial" w:cs="Arial"/>
          <w:sz w:val="22"/>
          <w:szCs w:val="22"/>
        </w:rPr>
        <w:t xml:space="preserve"> </w:t>
      </w:r>
      <w:r w:rsidR="0019146C" w:rsidRPr="003542A0">
        <w:rPr>
          <w:rFonts w:ascii="Arial" w:hAnsi="Arial" w:cs="Arial"/>
          <w:sz w:val="22"/>
          <w:szCs w:val="22"/>
        </w:rPr>
        <w:t xml:space="preserve">A empresa se reserva ao direito de acessar, gravar ou monitorar qualquer equipamento eletrônico </w:t>
      </w:r>
      <w:r w:rsidR="000C40D8" w:rsidRPr="003542A0">
        <w:rPr>
          <w:rFonts w:ascii="Arial" w:hAnsi="Arial" w:cs="Arial"/>
          <w:sz w:val="22"/>
          <w:szCs w:val="22"/>
        </w:rPr>
        <w:t>disponibilizado</w:t>
      </w:r>
      <w:r w:rsidR="0043708F" w:rsidRPr="003542A0">
        <w:rPr>
          <w:rFonts w:ascii="Arial" w:hAnsi="Arial" w:cs="Arial"/>
          <w:sz w:val="22"/>
          <w:szCs w:val="22"/>
        </w:rPr>
        <w:t>, sem prévi</w:t>
      </w:r>
      <w:r w:rsidR="00B40EC8" w:rsidRPr="003542A0">
        <w:rPr>
          <w:rFonts w:ascii="Arial" w:hAnsi="Arial" w:cs="Arial"/>
          <w:sz w:val="22"/>
          <w:szCs w:val="22"/>
        </w:rPr>
        <w:t xml:space="preserve">o </w:t>
      </w:r>
      <w:r w:rsidR="0043708F" w:rsidRPr="003542A0">
        <w:rPr>
          <w:rFonts w:ascii="Arial" w:hAnsi="Arial" w:cs="Arial"/>
          <w:sz w:val="22"/>
          <w:szCs w:val="22"/>
        </w:rPr>
        <w:t>aviso.</w:t>
      </w:r>
    </w:p>
    <w:p w14:paraId="25144F15" w14:textId="29B9F27A" w:rsidR="00412092" w:rsidRPr="003542A0" w:rsidRDefault="00901713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É vedado retirar do local de trabalho </w:t>
      </w:r>
      <w:r w:rsidR="00C9790D" w:rsidRPr="003542A0">
        <w:rPr>
          <w:rFonts w:ascii="Arial" w:hAnsi="Arial" w:cs="Arial"/>
          <w:sz w:val="22"/>
          <w:szCs w:val="22"/>
        </w:rPr>
        <w:t xml:space="preserve">equipamentos ou documentos sem a prévia autorização do superior hierárquico. </w:t>
      </w:r>
      <w:r w:rsidR="006D43F8" w:rsidRPr="003542A0">
        <w:rPr>
          <w:rFonts w:ascii="Arial" w:hAnsi="Arial" w:cs="Arial"/>
          <w:sz w:val="22"/>
          <w:szCs w:val="22"/>
        </w:rPr>
        <w:t>Igualmente, n</w:t>
      </w:r>
      <w:r w:rsidR="007C3EAB" w:rsidRPr="003542A0">
        <w:rPr>
          <w:rFonts w:ascii="Arial" w:hAnsi="Arial" w:cs="Arial"/>
          <w:sz w:val="22"/>
          <w:szCs w:val="22"/>
        </w:rPr>
        <w:t>ã</w:t>
      </w:r>
      <w:r w:rsidR="00412092" w:rsidRPr="003542A0">
        <w:rPr>
          <w:rFonts w:ascii="Arial" w:hAnsi="Arial" w:cs="Arial"/>
          <w:sz w:val="22"/>
          <w:szCs w:val="22"/>
        </w:rPr>
        <w:t xml:space="preserve">o </w:t>
      </w:r>
      <w:r w:rsidR="00F45858" w:rsidRPr="003542A0">
        <w:rPr>
          <w:rFonts w:ascii="Arial" w:hAnsi="Arial" w:cs="Arial"/>
          <w:sz w:val="22"/>
          <w:szCs w:val="22"/>
        </w:rPr>
        <w:t xml:space="preserve">é </w:t>
      </w:r>
      <w:r w:rsidR="00251AAD" w:rsidRPr="003542A0">
        <w:rPr>
          <w:rFonts w:ascii="Arial" w:hAnsi="Arial" w:cs="Arial"/>
          <w:sz w:val="22"/>
          <w:szCs w:val="22"/>
        </w:rPr>
        <w:t>permitid</w:t>
      </w:r>
      <w:r w:rsidR="00F45858" w:rsidRPr="003542A0">
        <w:rPr>
          <w:rFonts w:ascii="Arial" w:hAnsi="Arial" w:cs="Arial"/>
          <w:sz w:val="22"/>
          <w:szCs w:val="22"/>
        </w:rPr>
        <w:t>o</w:t>
      </w:r>
      <w:r w:rsidR="00251AAD" w:rsidRPr="003542A0">
        <w:rPr>
          <w:rFonts w:ascii="Arial" w:hAnsi="Arial" w:cs="Arial"/>
          <w:sz w:val="22"/>
          <w:szCs w:val="22"/>
        </w:rPr>
        <w:t xml:space="preserve"> </w:t>
      </w:r>
      <w:r w:rsidR="00CE3433" w:rsidRPr="003542A0">
        <w:rPr>
          <w:rFonts w:ascii="Arial" w:hAnsi="Arial" w:cs="Arial"/>
          <w:sz w:val="22"/>
          <w:szCs w:val="22"/>
        </w:rPr>
        <w:t xml:space="preserve">gravar </w:t>
      </w:r>
      <w:r w:rsidR="00251AAD" w:rsidRPr="003542A0">
        <w:rPr>
          <w:rFonts w:ascii="Arial" w:hAnsi="Arial" w:cs="Arial"/>
          <w:sz w:val="22"/>
          <w:szCs w:val="22"/>
        </w:rPr>
        <w:t xml:space="preserve">ou </w:t>
      </w:r>
      <w:r w:rsidR="00CE3433" w:rsidRPr="003542A0">
        <w:rPr>
          <w:rFonts w:ascii="Arial" w:hAnsi="Arial" w:cs="Arial"/>
          <w:sz w:val="22"/>
          <w:szCs w:val="22"/>
        </w:rPr>
        <w:t xml:space="preserve">fotografar </w:t>
      </w:r>
      <w:r w:rsidR="00251AAD" w:rsidRPr="003542A0">
        <w:rPr>
          <w:rFonts w:ascii="Arial" w:hAnsi="Arial" w:cs="Arial"/>
          <w:sz w:val="22"/>
          <w:szCs w:val="22"/>
        </w:rPr>
        <w:t>funcionários</w:t>
      </w:r>
      <w:r w:rsidR="00CE3433" w:rsidRPr="003542A0">
        <w:rPr>
          <w:rFonts w:ascii="Arial" w:hAnsi="Arial" w:cs="Arial"/>
          <w:sz w:val="22"/>
          <w:szCs w:val="22"/>
        </w:rPr>
        <w:t>, instalações, documentos</w:t>
      </w:r>
      <w:r w:rsidR="002E2597" w:rsidRPr="003542A0">
        <w:rPr>
          <w:rFonts w:ascii="Arial" w:hAnsi="Arial" w:cs="Arial"/>
          <w:sz w:val="22"/>
          <w:szCs w:val="22"/>
        </w:rPr>
        <w:t xml:space="preserve"> ou </w:t>
      </w:r>
      <w:r w:rsidR="00CE3433" w:rsidRPr="003542A0">
        <w:rPr>
          <w:rFonts w:ascii="Arial" w:hAnsi="Arial" w:cs="Arial"/>
          <w:sz w:val="22"/>
          <w:szCs w:val="22"/>
        </w:rPr>
        <w:t>equipamentos</w:t>
      </w:r>
      <w:r w:rsidR="009D260A" w:rsidRPr="003542A0">
        <w:rPr>
          <w:rFonts w:ascii="Arial" w:hAnsi="Arial" w:cs="Arial"/>
          <w:sz w:val="22"/>
          <w:szCs w:val="22"/>
        </w:rPr>
        <w:t xml:space="preserve"> da empresa</w:t>
      </w:r>
      <w:r w:rsidR="002E2597" w:rsidRPr="003542A0">
        <w:rPr>
          <w:rFonts w:ascii="Arial" w:hAnsi="Arial" w:cs="Arial"/>
          <w:sz w:val="22"/>
          <w:szCs w:val="22"/>
        </w:rPr>
        <w:t xml:space="preserve">, </w:t>
      </w:r>
      <w:r w:rsidR="00BF031B" w:rsidRPr="003542A0">
        <w:rPr>
          <w:rFonts w:ascii="Arial" w:hAnsi="Arial" w:cs="Arial"/>
          <w:sz w:val="22"/>
          <w:szCs w:val="22"/>
        </w:rPr>
        <w:t xml:space="preserve">nem alterar </w:t>
      </w:r>
      <w:r w:rsidR="00F9069A" w:rsidRPr="003542A0">
        <w:rPr>
          <w:rFonts w:ascii="Arial" w:hAnsi="Arial" w:cs="Arial"/>
          <w:sz w:val="22"/>
          <w:szCs w:val="22"/>
        </w:rPr>
        <w:t>a configuração de computadores, instalar softwares</w:t>
      </w:r>
      <w:r w:rsidR="00BB1E65" w:rsidRPr="003542A0">
        <w:rPr>
          <w:rFonts w:ascii="Arial" w:hAnsi="Arial" w:cs="Arial"/>
          <w:sz w:val="22"/>
          <w:szCs w:val="22"/>
        </w:rPr>
        <w:t xml:space="preserve"> </w:t>
      </w:r>
      <w:r w:rsidR="006D3F53" w:rsidRPr="003542A0">
        <w:rPr>
          <w:rFonts w:ascii="Arial" w:hAnsi="Arial" w:cs="Arial"/>
          <w:sz w:val="22"/>
          <w:szCs w:val="22"/>
        </w:rPr>
        <w:t xml:space="preserve">ou </w:t>
      </w:r>
      <w:r w:rsidR="00F9069A" w:rsidRPr="003542A0">
        <w:rPr>
          <w:rFonts w:ascii="Arial" w:hAnsi="Arial" w:cs="Arial"/>
          <w:sz w:val="22"/>
          <w:szCs w:val="22"/>
        </w:rPr>
        <w:t>modificar hardware</w:t>
      </w:r>
      <w:r w:rsidR="00143037" w:rsidRPr="003542A0">
        <w:rPr>
          <w:rFonts w:ascii="Arial" w:hAnsi="Arial" w:cs="Arial"/>
          <w:sz w:val="22"/>
          <w:szCs w:val="22"/>
        </w:rPr>
        <w:t xml:space="preserve">, </w:t>
      </w:r>
      <w:r w:rsidR="00D67A4B" w:rsidRPr="003542A0">
        <w:rPr>
          <w:rFonts w:ascii="Arial" w:hAnsi="Arial" w:cs="Arial"/>
          <w:sz w:val="22"/>
          <w:szCs w:val="22"/>
        </w:rPr>
        <w:t>sem prévia autorização</w:t>
      </w:r>
      <w:r w:rsidR="00AE6B42" w:rsidRPr="003542A0">
        <w:rPr>
          <w:rFonts w:ascii="Arial" w:hAnsi="Arial" w:cs="Arial"/>
          <w:sz w:val="22"/>
          <w:szCs w:val="22"/>
        </w:rPr>
        <w:t>.</w:t>
      </w:r>
    </w:p>
    <w:p w14:paraId="429F4934" w14:textId="4CF08243" w:rsidR="00664BDB" w:rsidRPr="003542A0" w:rsidRDefault="00664BD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CBCB258" w14:textId="2F49980A" w:rsidR="00651F38" w:rsidRPr="00D32CEB" w:rsidRDefault="00F66A7D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09" w:name="_Toc111035080"/>
      <w:bookmarkStart w:id="110" w:name="_Toc111648206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Doações e</w:t>
      </w:r>
      <w:r w:rsidR="008950FE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patrocínios</w:t>
      </w:r>
      <w:bookmarkEnd w:id="109"/>
      <w:bookmarkEnd w:id="110"/>
    </w:p>
    <w:p w14:paraId="585EE101" w14:textId="33A7E822" w:rsidR="00664BDB" w:rsidRPr="003542A0" w:rsidRDefault="00664BD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294709A1" w14:textId="30C1C1E4" w:rsidR="00664BDB" w:rsidRPr="003542A0" w:rsidRDefault="00112823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9856AA" w:rsidRPr="003542A0">
        <w:rPr>
          <w:rFonts w:ascii="Arial" w:hAnsi="Arial" w:cs="Arial"/>
          <w:sz w:val="22"/>
          <w:szCs w:val="22"/>
        </w:rPr>
        <w:t xml:space="preserve"> </w:t>
      </w:r>
      <w:r w:rsidR="001A1A65" w:rsidRPr="003542A0">
        <w:rPr>
          <w:rFonts w:ascii="Arial" w:hAnsi="Arial" w:cs="Arial"/>
          <w:sz w:val="22"/>
          <w:szCs w:val="22"/>
        </w:rPr>
        <w:t>se compromete</w:t>
      </w:r>
      <w:r w:rsidR="009856AA" w:rsidRPr="003542A0">
        <w:rPr>
          <w:rFonts w:ascii="Arial" w:hAnsi="Arial" w:cs="Arial"/>
          <w:sz w:val="22"/>
          <w:szCs w:val="22"/>
        </w:rPr>
        <w:t xml:space="preserve"> </w:t>
      </w:r>
      <w:r w:rsidR="00721D4F" w:rsidRPr="003542A0">
        <w:rPr>
          <w:rFonts w:ascii="Arial" w:hAnsi="Arial" w:cs="Arial"/>
          <w:sz w:val="22"/>
          <w:szCs w:val="22"/>
        </w:rPr>
        <w:t xml:space="preserve">a </w:t>
      </w:r>
      <w:r w:rsidR="009856AA" w:rsidRPr="003542A0">
        <w:rPr>
          <w:rFonts w:ascii="Arial" w:hAnsi="Arial" w:cs="Arial"/>
          <w:sz w:val="22"/>
          <w:szCs w:val="22"/>
        </w:rPr>
        <w:t xml:space="preserve">contribuir </w:t>
      </w:r>
      <w:r w:rsidR="00B71CA8" w:rsidRPr="003542A0">
        <w:rPr>
          <w:rFonts w:ascii="Arial" w:hAnsi="Arial" w:cs="Arial"/>
          <w:sz w:val="22"/>
          <w:szCs w:val="22"/>
        </w:rPr>
        <w:t>com o desenvolvimento sustentável das comunidades em que atua</w:t>
      </w:r>
      <w:r w:rsidR="009466D5" w:rsidRPr="003542A0">
        <w:rPr>
          <w:rFonts w:ascii="Arial" w:hAnsi="Arial" w:cs="Arial"/>
          <w:sz w:val="22"/>
          <w:szCs w:val="22"/>
        </w:rPr>
        <w:t>.</w:t>
      </w:r>
      <w:r w:rsidR="00C53846" w:rsidRPr="003542A0">
        <w:rPr>
          <w:rFonts w:ascii="Arial" w:hAnsi="Arial" w:cs="Arial"/>
          <w:sz w:val="22"/>
          <w:szCs w:val="22"/>
        </w:rPr>
        <w:t xml:space="preserve"> </w:t>
      </w:r>
      <w:r w:rsidR="00053604" w:rsidRPr="003542A0">
        <w:rPr>
          <w:rFonts w:ascii="Arial" w:hAnsi="Arial" w:cs="Arial"/>
          <w:sz w:val="22"/>
          <w:szCs w:val="22"/>
        </w:rPr>
        <w:t>Nesse sentido</w:t>
      </w:r>
      <w:r w:rsidR="00C53846" w:rsidRPr="003542A0">
        <w:rPr>
          <w:rFonts w:ascii="Arial" w:hAnsi="Arial" w:cs="Arial"/>
          <w:sz w:val="22"/>
          <w:szCs w:val="22"/>
        </w:rPr>
        <w:t xml:space="preserve">, </w:t>
      </w:r>
      <w:r w:rsidR="00895765" w:rsidRPr="003542A0">
        <w:rPr>
          <w:rFonts w:ascii="Arial" w:hAnsi="Arial" w:cs="Arial"/>
          <w:sz w:val="22"/>
          <w:szCs w:val="22"/>
        </w:rPr>
        <w:t xml:space="preserve">está empenhada </w:t>
      </w:r>
      <w:r w:rsidR="00CD2559" w:rsidRPr="003542A0">
        <w:rPr>
          <w:rFonts w:ascii="Arial" w:hAnsi="Arial" w:cs="Arial"/>
          <w:sz w:val="22"/>
          <w:szCs w:val="22"/>
        </w:rPr>
        <w:t xml:space="preserve">em </w:t>
      </w:r>
      <w:r w:rsidR="003D6DC8" w:rsidRPr="003542A0">
        <w:rPr>
          <w:rFonts w:ascii="Arial" w:hAnsi="Arial" w:cs="Arial"/>
          <w:sz w:val="22"/>
          <w:szCs w:val="22"/>
        </w:rPr>
        <w:t xml:space="preserve">promover projetos de conteúdo </w:t>
      </w:r>
      <w:r w:rsidR="008441B3" w:rsidRPr="003542A0">
        <w:rPr>
          <w:rFonts w:ascii="Arial" w:hAnsi="Arial" w:cs="Arial"/>
          <w:sz w:val="22"/>
          <w:szCs w:val="22"/>
        </w:rPr>
        <w:t>social para</w:t>
      </w:r>
      <w:r w:rsidR="00750DB2" w:rsidRPr="003542A0">
        <w:rPr>
          <w:rFonts w:ascii="Arial" w:hAnsi="Arial" w:cs="Arial"/>
          <w:sz w:val="22"/>
          <w:szCs w:val="22"/>
        </w:rPr>
        <w:t xml:space="preserve"> o desenvolvimento local</w:t>
      </w:r>
      <w:r w:rsidR="003F6D9E" w:rsidRPr="003542A0">
        <w:rPr>
          <w:rFonts w:ascii="Arial" w:hAnsi="Arial" w:cs="Arial"/>
          <w:sz w:val="22"/>
          <w:szCs w:val="22"/>
        </w:rPr>
        <w:t xml:space="preserve">, fortalecendo o </w:t>
      </w:r>
      <w:r w:rsidR="007B6DC5" w:rsidRPr="003542A0">
        <w:rPr>
          <w:rFonts w:ascii="Arial" w:hAnsi="Arial" w:cs="Arial"/>
          <w:sz w:val="22"/>
          <w:szCs w:val="22"/>
        </w:rPr>
        <w:t>vínculo</w:t>
      </w:r>
      <w:r w:rsidR="003F6D9E" w:rsidRPr="003542A0">
        <w:rPr>
          <w:rFonts w:ascii="Arial" w:hAnsi="Arial" w:cs="Arial"/>
          <w:sz w:val="22"/>
          <w:szCs w:val="22"/>
        </w:rPr>
        <w:t xml:space="preserve"> da empresa com a comunidade.</w:t>
      </w:r>
    </w:p>
    <w:p w14:paraId="03C4E593" w14:textId="4B24E82B" w:rsidR="00664BDB" w:rsidRDefault="008441B3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Todas os projetos sociais ou patrocínios </w:t>
      </w:r>
      <w:r w:rsidR="00DD2084" w:rsidRPr="003542A0">
        <w:rPr>
          <w:rFonts w:ascii="Arial" w:hAnsi="Arial" w:cs="Arial"/>
          <w:sz w:val="22"/>
          <w:szCs w:val="22"/>
        </w:rPr>
        <w:t>observam o mais alto grau de transparência</w:t>
      </w:r>
      <w:r w:rsidR="00AD19A3" w:rsidRPr="003542A0">
        <w:rPr>
          <w:rFonts w:ascii="Arial" w:hAnsi="Arial" w:cs="Arial"/>
          <w:sz w:val="22"/>
          <w:szCs w:val="22"/>
        </w:rPr>
        <w:t xml:space="preserve">, sendo </w:t>
      </w:r>
      <w:r w:rsidR="00224874" w:rsidRPr="003542A0">
        <w:rPr>
          <w:rFonts w:ascii="Arial" w:hAnsi="Arial" w:cs="Arial"/>
          <w:sz w:val="22"/>
          <w:szCs w:val="22"/>
        </w:rPr>
        <w:t xml:space="preserve">controlados e </w:t>
      </w:r>
      <w:r w:rsidR="00AD19A3" w:rsidRPr="003542A0">
        <w:rPr>
          <w:rFonts w:ascii="Arial" w:hAnsi="Arial" w:cs="Arial"/>
          <w:sz w:val="22"/>
          <w:szCs w:val="22"/>
        </w:rPr>
        <w:t>registrados</w:t>
      </w:r>
      <w:r w:rsidR="00224874" w:rsidRPr="003542A0">
        <w:rPr>
          <w:rFonts w:ascii="Arial" w:hAnsi="Arial" w:cs="Arial"/>
          <w:sz w:val="22"/>
          <w:szCs w:val="22"/>
        </w:rPr>
        <w:t xml:space="preserve">, inclusive </w:t>
      </w:r>
      <w:r w:rsidR="00AD19A3" w:rsidRPr="003542A0">
        <w:rPr>
          <w:rFonts w:ascii="Arial" w:hAnsi="Arial" w:cs="Arial"/>
          <w:sz w:val="22"/>
          <w:szCs w:val="22"/>
        </w:rPr>
        <w:t>em livros contábeis</w:t>
      </w:r>
      <w:r w:rsidR="00224874" w:rsidRPr="003542A0">
        <w:rPr>
          <w:rFonts w:ascii="Arial" w:hAnsi="Arial" w:cs="Arial"/>
          <w:sz w:val="22"/>
          <w:szCs w:val="22"/>
        </w:rPr>
        <w:t xml:space="preserve">, </w:t>
      </w:r>
      <w:r w:rsidR="008063CB" w:rsidRPr="003542A0">
        <w:rPr>
          <w:rFonts w:ascii="Arial" w:hAnsi="Arial" w:cs="Arial"/>
          <w:sz w:val="22"/>
          <w:szCs w:val="22"/>
        </w:rPr>
        <w:t xml:space="preserve">e </w:t>
      </w:r>
      <w:r w:rsidR="005364EA" w:rsidRPr="003542A0">
        <w:rPr>
          <w:rFonts w:ascii="Arial" w:hAnsi="Arial" w:cs="Arial"/>
          <w:sz w:val="22"/>
          <w:szCs w:val="22"/>
        </w:rPr>
        <w:t>realizados</w:t>
      </w:r>
      <w:r w:rsidR="00924727" w:rsidRPr="003542A0">
        <w:rPr>
          <w:rFonts w:ascii="Arial" w:hAnsi="Arial" w:cs="Arial"/>
          <w:sz w:val="22"/>
          <w:szCs w:val="22"/>
        </w:rPr>
        <w:t xml:space="preserve"> com organizações </w:t>
      </w:r>
      <w:r w:rsidR="00EA7C0C" w:rsidRPr="003542A0">
        <w:rPr>
          <w:rFonts w:ascii="Arial" w:hAnsi="Arial" w:cs="Arial"/>
          <w:sz w:val="22"/>
          <w:szCs w:val="22"/>
        </w:rPr>
        <w:t xml:space="preserve">ou instituições sem vínculo </w:t>
      </w:r>
      <w:r w:rsidR="00D209AF" w:rsidRPr="003542A0">
        <w:rPr>
          <w:rFonts w:ascii="Arial" w:hAnsi="Arial" w:cs="Arial"/>
          <w:sz w:val="22"/>
          <w:szCs w:val="22"/>
        </w:rPr>
        <w:t xml:space="preserve">partidário </w:t>
      </w:r>
      <w:r w:rsidR="001A677A" w:rsidRPr="003542A0">
        <w:rPr>
          <w:rFonts w:ascii="Arial" w:hAnsi="Arial" w:cs="Arial"/>
          <w:sz w:val="22"/>
          <w:szCs w:val="22"/>
        </w:rPr>
        <w:t>ou finalidade política</w:t>
      </w:r>
      <w:r w:rsidR="004011EB" w:rsidRPr="003542A0">
        <w:rPr>
          <w:rFonts w:ascii="Arial" w:hAnsi="Arial" w:cs="Arial"/>
          <w:sz w:val="22"/>
          <w:szCs w:val="22"/>
        </w:rPr>
        <w:t xml:space="preserve">, e </w:t>
      </w:r>
      <w:r w:rsidR="004B2C92" w:rsidRPr="003542A0">
        <w:rPr>
          <w:rFonts w:ascii="Arial" w:hAnsi="Arial" w:cs="Arial"/>
          <w:sz w:val="22"/>
          <w:szCs w:val="22"/>
        </w:rPr>
        <w:t xml:space="preserve">com </w:t>
      </w:r>
      <w:r w:rsidR="00C054F5" w:rsidRPr="003542A0">
        <w:rPr>
          <w:rFonts w:ascii="Arial" w:hAnsi="Arial" w:cs="Arial"/>
          <w:sz w:val="22"/>
          <w:szCs w:val="22"/>
        </w:rPr>
        <w:t xml:space="preserve">estrutura </w:t>
      </w:r>
      <w:r w:rsidR="004B2C92" w:rsidRPr="003542A0">
        <w:rPr>
          <w:rFonts w:ascii="Arial" w:hAnsi="Arial" w:cs="Arial"/>
          <w:sz w:val="22"/>
          <w:szCs w:val="22"/>
        </w:rPr>
        <w:t xml:space="preserve">adequada </w:t>
      </w:r>
      <w:r w:rsidR="00C054F5" w:rsidRPr="003542A0">
        <w:rPr>
          <w:rFonts w:ascii="Arial" w:hAnsi="Arial" w:cs="Arial"/>
          <w:sz w:val="22"/>
          <w:szCs w:val="22"/>
        </w:rPr>
        <w:t xml:space="preserve">para correta administração dos recursos </w:t>
      </w:r>
      <w:r w:rsidR="0039583A" w:rsidRPr="003542A0">
        <w:rPr>
          <w:rFonts w:ascii="Arial" w:hAnsi="Arial" w:cs="Arial"/>
          <w:sz w:val="22"/>
          <w:szCs w:val="22"/>
        </w:rPr>
        <w:t>fornecidos</w:t>
      </w:r>
      <w:r w:rsidR="00E83E2E">
        <w:rPr>
          <w:rFonts w:ascii="Arial" w:hAnsi="Arial" w:cs="Arial"/>
          <w:sz w:val="22"/>
          <w:szCs w:val="22"/>
        </w:rPr>
        <w:t>, que tenham sua reputação verificada em processo de diligência prévia</w:t>
      </w:r>
      <w:r w:rsidR="00C054F5" w:rsidRPr="003542A0">
        <w:rPr>
          <w:rFonts w:ascii="Arial" w:hAnsi="Arial" w:cs="Arial"/>
          <w:sz w:val="22"/>
          <w:szCs w:val="22"/>
        </w:rPr>
        <w:t>.</w:t>
      </w:r>
    </w:p>
    <w:p w14:paraId="077FFFC1" w14:textId="76BE4E84" w:rsidR="00F66A7D" w:rsidRPr="00BA14A9" w:rsidRDefault="00F66A7D" w:rsidP="00F66A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A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Pr="00BA14A9">
        <w:rPr>
          <w:rFonts w:ascii="Arial" w:hAnsi="Arial" w:cs="Arial"/>
          <w:sz w:val="22"/>
          <w:szCs w:val="22"/>
        </w:rPr>
        <w:t xml:space="preserve"> não realizará doações políticas ou partidárias, em qualquer hipótese.   </w:t>
      </w:r>
    </w:p>
    <w:p w14:paraId="7488E649" w14:textId="70441D67" w:rsidR="00F66A7D" w:rsidRPr="00806391" w:rsidRDefault="00FC712F" w:rsidP="00E350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14A9">
        <w:rPr>
          <w:rFonts w:ascii="Arial" w:hAnsi="Arial" w:cs="Arial"/>
          <w:sz w:val="22"/>
          <w:szCs w:val="22"/>
        </w:rPr>
        <w:t>O Oficial de Compliance</w:t>
      </w:r>
      <w:r w:rsidRPr="00806391">
        <w:rPr>
          <w:rFonts w:ascii="Arial" w:hAnsi="Arial" w:cs="Arial"/>
          <w:sz w:val="22"/>
          <w:szCs w:val="22"/>
        </w:rPr>
        <w:t xml:space="preserve"> será responsável por analisar, aprovar e controlar todas estas situações em que potenciais ou existentes conflitos de interesses se apresentem.</w:t>
      </w:r>
    </w:p>
    <w:p w14:paraId="7CFD9035" w14:textId="2D02D241" w:rsidR="00664BDB" w:rsidRPr="003542A0" w:rsidRDefault="00664BD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048C6ED" w14:textId="57F6A8D9" w:rsidR="007041E7" w:rsidRPr="00D32CEB" w:rsidRDefault="006662C5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11" w:name="_Toc111035081"/>
      <w:bookmarkStart w:id="112" w:name="_Toc111648207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Brindes, p</w:t>
      </w:r>
      <w:r w:rsidR="007041E7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resentes</w:t>
      </w:r>
      <w:r w:rsidR="001A29A7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e</w:t>
      </w:r>
      <w:r w:rsidR="00BB5911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</w:t>
      </w:r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hospitalidades</w:t>
      </w:r>
      <w:bookmarkEnd w:id="111"/>
      <w:bookmarkEnd w:id="112"/>
    </w:p>
    <w:p w14:paraId="39ADC7A8" w14:textId="6A7D9E14" w:rsidR="007041E7" w:rsidRPr="003542A0" w:rsidRDefault="007041E7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DE1C2BE" w14:textId="59476798" w:rsidR="00246B91" w:rsidRPr="003542A0" w:rsidRDefault="001A2735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É autorizado o recebimento de </w:t>
      </w:r>
      <w:r w:rsidR="00AB0BBE" w:rsidRPr="003542A0">
        <w:rPr>
          <w:rFonts w:ascii="Arial" w:hAnsi="Arial" w:cs="Arial"/>
          <w:sz w:val="22"/>
          <w:szCs w:val="22"/>
        </w:rPr>
        <w:t>brinde</w:t>
      </w:r>
      <w:r w:rsidR="00404A4C" w:rsidRPr="003542A0">
        <w:rPr>
          <w:rFonts w:ascii="Arial" w:hAnsi="Arial" w:cs="Arial"/>
          <w:sz w:val="22"/>
          <w:szCs w:val="22"/>
        </w:rPr>
        <w:t>s</w:t>
      </w:r>
      <w:r w:rsidR="00AB0BBE" w:rsidRPr="003542A0">
        <w:rPr>
          <w:rFonts w:ascii="Arial" w:hAnsi="Arial" w:cs="Arial"/>
          <w:sz w:val="22"/>
          <w:szCs w:val="22"/>
        </w:rPr>
        <w:t>, presente</w:t>
      </w:r>
      <w:r w:rsidR="00404A4C" w:rsidRPr="003542A0">
        <w:rPr>
          <w:rFonts w:ascii="Arial" w:hAnsi="Arial" w:cs="Arial"/>
          <w:sz w:val="22"/>
          <w:szCs w:val="22"/>
        </w:rPr>
        <w:t>s</w:t>
      </w:r>
      <w:r w:rsidR="00AB0BBE" w:rsidRPr="003542A0">
        <w:rPr>
          <w:rFonts w:ascii="Arial" w:hAnsi="Arial" w:cs="Arial"/>
          <w:sz w:val="22"/>
          <w:szCs w:val="22"/>
        </w:rPr>
        <w:t>, entretenimento</w:t>
      </w:r>
      <w:r w:rsidR="00404A4C" w:rsidRPr="003542A0">
        <w:rPr>
          <w:rFonts w:ascii="Arial" w:hAnsi="Arial" w:cs="Arial"/>
          <w:sz w:val="22"/>
          <w:szCs w:val="22"/>
        </w:rPr>
        <w:t>s</w:t>
      </w:r>
      <w:r w:rsidR="00AB0BBE" w:rsidRPr="003542A0">
        <w:rPr>
          <w:rFonts w:ascii="Arial" w:hAnsi="Arial" w:cs="Arial"/>
          <w:sz w:val="22"/>
          <w:szCs w:val="22"/>
        </w:rPr>
        <w:t xml:space="preserve"> ou hospitalidade</w:t>
      </w:r>
      <w:r w:rsidR="00404A4C" w:rsidRPr="003542A0">
        <w:rPr>
          <w:rFonts w:ascii="Arial" w:hAnsi="Arial" w:cs="Arial"/>
          <w:sz w:val="22"/>
          <w:szCs w:val="22"/>
        </w:rPr>
        <w:t xml:space="preserve">s, </w:t>
      </w:r>
      <w:r w:rsidR="000A5150" w:rsidRPr="003542A0">
        <w:rPr>
          <w:rFonts w:ascii="Arial" w:hAnsi="Arial" w:cs="Arial"/>
          <w:sz w:val="22"/>
          <w:szCs w:val="22"/>
        </w:rPr>
        <w:t xml:space="preserve">de </w:t>
      </w:r>
      <w:r w:rsidR="00B82687" w:rsidRPr="003542A0">
        <w:rPr>
          <w:rFonts w:ascii="Arial" w:hAnsi="Arial" w:cs="Arial"/>
          <w:sz w:val="22"/>
          <w:szCs w:val="22"/>
        </w:rPr>
        <w:t xml:space="preserve">forma </w:t>
      </w:r>
      <w:r w:rsidR="000A5150" w:rsidRPr="003542A0">
        <w:rPr>
          <w:rFonts w:ascii="Arial" w:hAnsi="Arial" w:cs="Arial"/>
          <w:sz w:val="22"/>
          <w:szCs w:val="22"/>
        </w:rPr>
        <w:t xml:space="preserve">transparente </w:t>
      </w:r>
      <w:r w:rsidR="00B82687" w:rsidRPr="003542A0">
        <w:rPr>
          <w:rFonts w:ascii="Arial" w:hAnsi="Arial" w:cs="Arial"/>
          <w:sz w:val="22"/>
          <w:szCs w:val="22"/>
        </w:rPr>
        <w:t xml:space="preserve">e legítima, </w:t>
      </w:r>
      <w:r w:rsidR="008B0D63" w:rsidRPr="003542A0">
        <w:rPr>
          <w:rFonts w:ascii="Arial" w:hAnsi="Arial" w:cs="Arial"/>
          <w:sz w:val="22"/>
          <w:szCs w:val="22"/>
        </w:rPr>
        <w:t xml:space="preserve">e com valor </w:t>
      </w:r>
      <w:r w:rsidR="00F50589" w:rsidRPr="003542A0">
        <w:rPr>
          <w:rFonts w:ascii="Arial" w:hAnsi="Arial" w:cs="Arial"/>
          <w:sz w:val="22"/>
          <w:szCs w:val="22"/>
        </w:rPr>
        <w:t xml:space="preserve">comercial </w:t>
      </w:r>
      <w:r w:rsidR="008B0D63" w:rsidRPr="003542A0">
        <w:rPr>
          <w:rFonts w:ascii="Arial" w:hAnsi="Arial" w:cs="Arial"/>
          <w:sz w:val="22"/>
          <w:szCs w:val="22"/>
        </w:rPr>
        <w:t>módico</w:t>
      </w:r>
      <w:r w:rsidR="00FC712F">
        <w:rPr>
          <w:rFonts w:ascii="Arial" w:hAnsi="Arial" w:cs="Arial"/>
          <w:sz w:val="22"/>
          <w:szCs w:val="22"/>
        </w:rPr>
        <w:t xml:space="preserve"> – não superior ao valor de R$ 100,00 (cem reais)</w:t>
      </w:r>
      <w:r w:rsidR="008B0D63" w:rsidRPr="003542A0">
        <w:rPr>
          <w:rFonts w:ascii="Arial" w:hAnsi="Arial" w:cs="Arial"/>
          <w:sz w:val="22"/>
          <w:szCs w:val="22"/>
        </w:rPr>
        <w:t xml:space="preserve">, </w:t>
      </w:r>
      <w:r w:rsidR="0012081B" w:rsidRPr="003542A0">
        <w:rPr>
          <w:rFonts w:ascii="Arial" w:hAnsi="Arial" w:cs="Arial"/>
          <w:sz w:val="22"/>
          <w:szCs w:val="22"/>
        </w:rPr>
        <w:t xml:space="preserve">sendo </w:t>
      </w:r>
      <w:r w:rsidR="009F7469">
        <w:rPr>
          <w:rFonts w:ascii="Arial" w:hAnsi="Arial" w:cs="Arial"/>
          <w:sz w:val="22"/>
          <w:szCs w:val="22"/>
        </w:rPr>
        <w:t>de</w:t>
      </w:r>
      <w:r w:rsidR="00097265" w:rsidRPr="003542A0">
        <w:rPr>
          <w:rFonts w:ascii="Arial" w:hAnsi="Arial" w:cs="Arial"/>
          <w:sz w:val="22"/>
          <w:szCs w:val="22"/>
        </w:rPr>
        <w:t xml:space="preserve"> qualquer vantagem indevida</w:t>
      </w:r>
      <w:r w:rsidR="00E83E2E">
        <w:rPr>
          <w:rFonts w:ascii="Arial" w:hAnsi="Arial" w:cs="Arial"/>
          <w:sz w:val="22"/>
          <w:szCs w:val="22"/>
        </w:rPr>
        <w:t xml:space="preserve">, </w:t>
      </w:r>
      <w:r w:rsidR="009F7469">
        <w:rPr>
          <w:rFonts w:ascii="Arial" w:hAnsi="Arial" w:cs="Arial"/>
          <w:sz w:val="22"/>
          <w:szCs w:val="22"/>
        </w:rPr>
        <w:t>e</w:t>
      </w:r>
      <w:r w:rsidR="00097265" w:rsidRPr="003542A0">
        <w:rPr>
          <w:rFonts w:ascii="Arial" w:hAnsi="Arial" w:cs="Arial"/>
          <w:sz w:val="22"/>
          <w:szCs w:val="22"/>
        </w:rPr>
        <w:t xml:space="preserve"> </w:t>
      </w:r>
      <w:r w:rsidR="006729EE" w:rsidRPr="003542A0">
        <w:rPr>
          <w:rFonts w:ascii="Arial" w:hAnsi="Arial" w:cs="Arial"/>
          <w:sz w:val="22"/>
          <w:szCs w:val="22"/>
        </w:rPr>
        <w:t xml:space="preserve">que possa </w:t>
      </w:r>
      <w:r w:rsidR="00A350E7" w:rsidRPr="003542A0">
        <w:rPr>
          <w:rFonts w:ascii="Arial" w:hAnsi="Arial" w:cs="Arial"/>
          <w:sz w:val="22"/>
          <w:szCs w:val="22"/>
        </w:rPr>
        <w:t>influenc</w:t>
      </w:r>
      <w:r w:rsidR="00097265" w:rsidRPr="003542A0">
        <w:rPr>
          <w:rFonts w:ascii="Arial" w:hAnsi="Arial" w:cs="Arial"/>
          <w:sz w:val="22"/>
          <w:szCs w:val="22"/>
        </w:rPr>
        <w:t xml:space="preserve">iar </w:t>
      </w:r>
      <w:r w:rsidR="00150EA7" w:rsidRPr="003542A0">
        <w:rPr>
          <w:rFonts w:ascii="Arial" w:hAnsi="Arial" w:cs="Arial"/>
          <w:sz w:val="22"/>
          <w:szCs w:val="22"/>
        </w:rPr>
        <w:t>o desempenho de suas atividades</w:t>
      </w:r>
      <w:r w:rsidR="00883B5D" w:rsidRPr="003542A0">
        <w:rPr>
          <w:rFonts w:ascii="Arial" w:hAnsi="Arial" w:cs="Arial"/>
          <w:sz w:val="22"/>
          <w:szCs w:val="22"/>
        </w:rPr>
        <w:t xml:space="preserve">, especialmente a </w:t>
      </w:r>
      <w:r w:rsidR="00A350E7" w:rsidRPr="003542A0">
        <w:rPr>
          <w:rFonts w:ascii="Arial" w:hAnsi="Arial" w:cs="Arial"/>
          <w:sz w:val="22"/>
          <w:szCs w:val="22"/>
        </w:rPr>
        <w:t xml:space="preserve">tomada de </w:t>
      </w:r>
      <w:r w:rsidR="006729EE" w:rsidRPr="003542A0">
        <w:rPr>
          <w:rFonts w:ascii="Arial" w:hAnsi="Arial" w:cs="Arial"/>
          <w:sz w:val="22"/>
          <w:szCs w:val="22"/>
        </w:rPr>
        <w:t>decis</w:t>
      </w:r>
      <w:r w:rsidR="00883B5D" w:rsidRPr="003542A0">
        <w:rPr>
          <w:rFonts w:ascii="Arial" w:hAnsi="Arial" w:cs="Arial"/>
          <w:sz w:val="22"/>
          <w:szCs w:val="22"/>
        </w:rPr>
        <w:t>ões</w:t>
      </w:r>
      <w:r w:rsidR="00E83E2E">
        <w:rPr>
          <w:rFonts w:ascii="Arial" w:hAnsi="Arial" w:cs="Arial"/>
          <w:sz w:val="22"/>
          <w:szCs w:val="22"/>
        </w:rPr>
        <w:t xml:space="preserve"> com impacto econômico</w:t>
      </w:r>
      <w:r w:rsidR="00BA7294" w:rsidRPr="003542A0">
        <w:rPr>
          <w:rFonts w:ascii="Arial" w:hAnsi="Arial" w:cs="Arial"/>
          <w:sz w:val="22"/>
          <w:szCs w:val="22"/>
        </w:rPr>
        <w:t xml:space="preserve">, </w:t>
      </w:r>
      <w:r w:rsidR="006F061D" w:rsidRPr="003542A0">
        <w:rPr>
          <w:rFonts w:ascii="Arial" w:hAnsi="Arial" w:cs="Arial"/>
          <w:sz w:val="22"/>
          <w:szCs w:val="22"/>
        </w:rPr>
        <w:t xml:space="preserve">que devem ser livres de </w:t>
      </w:r>
      <w:r w:rsidR="00DF2C98" w:rsidRPr="003542A0">
        <w:rPr>
          <w:rFonts w:ascii="Arial" w:hAnsi="Arial" w:cs="Arial"/>
          <w:sz w:val="22"/>
          <w:szCs w:val="22"/>
        </w:rPr>
        <w:t>intervenções externas</w:t>
      </w:r>
      <w:r w:rsidR="00B471C2" w:rsidRPr="003542A0">
        <w:rPr>
          <w:rFonts w:ascii="Arial" w:hAnsi="Arial" w:cs="Arial"/>
          <w:sz w:val="22"/>
          <w:szCs w:val="22"/>
        </w:rPr>
        <w:t xml:space="preserve"> e sempre</w:t>
      </w:r>
      <w:r w:rsidR="00DF2C98" w:rsidRPr="003542A0">
        <w:rPr>
          <w:rFonts w:ascii="Arial" w:hAnsi="Arial" w:cs="Arial"/>
          <w:sz w:val="22"/>
          <w:szCs w:val="22"/>
        </w:rPr>
        <w:t xml:space="preserve"> </w:t>
      </w:r>
      <w:r w:rsidR="00EC3C8C" w:rsidRPr="003542A0">
        <w:rPr>
          <w:rFonts w:ascii="Arial" w:hAnsi="Arial" w:cs="Arial"/>
          <w:sz w:val="22"/>
          <w:szCs w:val="22"/>
        </w:rPr>
        <w:t xml:space="preserve">no </w:t>
      </w:r>
      <w:r w:rsidR="002766F5" w:rsidRPr="003542A0">
        <w:rPr>
          <w:rFonts w:ascii="Arial" w:hAnsi="Arial" w:cs="Arial"/>
          <w:sz w:val="22"/>
          <w:szCs w:val="22"/>
        </w:rPr>
        <w:t xml:space="preserve">melhor </w:t>
      </w:r>
      <w:r w:rsidR="00EC3C8C" w:rsidRPr="003542A0">
        <w:rPr>
          <w:rFonts w:ascii="Arial" w:hAnsi="Arial" w:cs="Arial"/>
          <w:sz w:val="22"/>
          <w:szCs w:val="22"/>
        </w:rPr>
        <w:t xml:space="preserve">interesse da empresa. </w:t>
      </w:r>
    </w:p>
    <w:p w14:paraId="2B44B644" w14:textId="11104079" w:rsidR="00FC712F" w:rsidRPr="003542A0" w:rsidRDefault="00FC712F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391">
        <w:rPr>
          <w:rFonts w:ascii="Arial" w:hAnsi="Arial" w:cs="Arial"/>
          <w:sz w:val="22"/>
          <w:szCs w:val="22"/>
        </w:rPr>
        <w:t xml:space="preserve">O </w:t>
      </w:r>
      <w:r w:rsidRPr="00BA14A9">
        <w:rPr>
          <w:rFonts w:ascii="Arial" w:hAnsi="Arial" w:cs="Arial"/>
          <w:sz w:val="22"/>
          <w:szCs w:val="22"/>
        </w:rPr>
        <w:t>Oficial de Compliance</w:t>
      </w:r>
      <w:r w:rsidRPr="00806391">
        <w:rPr>
          <w:rFonts w:ascii="Arial" w:hAnsi="Arial" w:cs="Arial"/>
          <w:sz w:val="22"/>
          <w:szCs w:val="22"/>
        </w:rPr>
        <w:t xml:space="preserve"> será responsável pela análise, aprovação e controle de brindes, presentes, hospitalidades, doações e patrocínios</w:t>
      </w:r>
      <w:r w:rsidR="00420798">
        <w:rPr>
          <w:rFonts w:ascii="Arial" w:hAnsi="Arial" w:cs="Arial"/>
          <w:sz w:val="22"/>
          <w:szCs w:val="22"/>
        </w:rPr>
        <w:t xml:space="preserve"> da</w:t>
      </w:r>
      <w:r w:rsidRPr="00806391">
        <w:rPr>
          <w:rFonts w:ascii="Arial" w:hAnsi="Arial" w:cs="Arial"/>
          <w:sz w:val="22"/>
          <w:szCs w:val="22"/>
        </w:rPr>
        <w:t xml:space="preserve">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420798">
        <w:rPr>
          <w:rFonts w:ascii="Arial" w:hAnsi="Arial" w:cs="Arial"/>
          <w:sz w:val="22"/>
          <w:szCs w:val="22"/>
        </w:rPr>
        <w:t>.</w:t>
      </w:r>
    </w:p>
    <w:p w14:paraId="001ADD93" w14:textId="3FEB69CB" w:rsidR="00244DDB" w:rsidRPr="003542A0" w:rsidRDefault="00244DD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454659E0" w14:textId="3B418F65" w:rsidR="0045508E" w:rsidRPr="00D32CEB" w:rsidRDefault="0045508E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13" w:name="_Toc111035082"/>
      <w:bookmarkStart w:id="114" w:name="_Toc111648208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>Clientes</w:t>
      </w:r>
      <w:bookmarkEnd w:id="113"/>
      <w:bookmarkEnd w:id="114"/>
      <w:r w:rsidR="0019059A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 </w:t>
      </w:r>
    </w:p>
    <w:p w14:paraId="2CB281BD" w14:textId="5BBCCFF4" w:rsidR="0045508E" w:rsidRPr="003542A0" w:rsidRDefault="0045508E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82B96D" w14:textId="6AAF51C5" w:rsidR="001A0FD7" w:rsidRPr="003542A0" w:rsidRDefault="00596807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Para</w:t>
      </w:r>
      <w:r w:rsidR="00A37141" w:rsidRPr="003542A0">
        <w:rPr>
          <w:rFonts w:ascii="Arial" w:hAnsi="Arial" w:cs="Arial"/>
          <w:sz w:val="22"/>
          <w:szCs w:val="22"/>
        </w:rPr>
        <w:t xml:space="preserve"> estabelecer uma parceria duradoura com nossos clientes, </w:t>
      </w:r>
      <w:r w:rsidR="003076DA">
        <w:rPr>
          <w:rFonts w:ascii="Arial" w:hAnsi="Arial" w:cs="Arial"/>
          <w:sz w:val="22"/>
          <w:szCs w:val="22"/>
        </w:rPr>
        <w:t xml:space="preserve">observada a legislação vigente, </w:t>
      </w:r>
      <w:r w:rsidR="00BF50D4" w:rsidRPr="003542A0">
        <w:rPr>
          <w:rFonts w:ascii="Arial" w:hAnsi="Arial" w:cs="Arial"/>
          <w:sz w:val="22"/>
          <w:szCs w:val="22"/>
        </w:rPr>
        <w:t>todos</w:t>
      </w:r>
      <w:r w:rsidR="00A37141" w:rsidRPr="003542A0">
        <w:rPr>
          <w:rFonts w:ascii="Arial" w:hAnsi="Arial" w:cs="Arial"/>
          <w:sz w:val="22"/>
          <w:szCs w:val="22"/>
        </w:rPr>
        <w:t xml:space="preserve"> deve</w:t>
      </w:r>
      <w:r w:rsidR="00BF50D4" w:rsidRPr="003542A0">
        <w:rPr>
          <w:rFonts w:ascii="Arial" w:hAnsi="Arial" w:cs="Arial"/>
          <w:sz w:val="22"/>
          <w:szCs w:val="22"/>
        </w:rPr>
        <w:t>m</w:t>
      </w:r>
      <w:r w:rsidR="00A37141" w:rsidRPr="003542A0">
        <w:rPr>
          <w:rFonts w:ascii="Arial" w:hAnsi="Arial" w:cs="Arial"/>
          <w:sz w:val="22"/>
          <w:szCs w:val="22"/>
        </w:rPr>
        <w:t xml:space="preserve"> atende</w:t>
      </w:r>
      <w:r w:rsidRPr="003542A0">
        <w:rPr>
          <w:rFonts w:ascii="Arial" w:hAnsi="Arial" w:cs="Arial"/>
          <w:sz w:val="22"/>
          <w:szCs w:val="22"/>
        </w:rPr>
        <w:t>r às suas necessidades</w:t>
      </w:r>
      <w:r w:rsidR="00F35516" w:rsidRPr="003542A0">
        <w:rPr>
          <w:rFonts w:ascii="Arial" w:hAnsi="Arial" w:cs="Arial"/>
          <w:sz w:val="22"/>
          <w:szCs w:val="22"/>
        </w:rPr>
        <w:t xml:space="preserve">, </w:t>
      </w:r>
      <w:r w:rsidR="00662813" w:rsidRPr="003542A0">
        <w:rPr>
          <w:rFonts w:ascii="Arial" w:hAnsi="Arial" w:cs="Arial"/>
          <w:sz w:val="22"/>
          <w:szCs w:val="22"/>
        </w:rPr>
        <w:t>exercendo suas atividades</w:t>
      </w:r>
      <w:r w:rsidR="00D921B7" w:rsidRPr="003542A0">
        <w:rPr>
          <w:rFonts w:ascii="Arial" w:hAnsi="Arial" w:cs="Arial"/>
          <w:sz w:val="22"/>
          <w:szCs w:val="22"/>
        </w:rPr>
        <w:t xml:space="preserve"> de maneira </w:t>
      </w:r>
      <w:r w:rsidR="00F42930" w:rsidRPr="003542A0">
        <w:rPr>
          <w:rFonts w:ascii="Arial" w:hAnsi="Arial" w:cs="Arial"/>
          <w:sz w:val="22"/>
          <w:szCs w:val="22"/>
        </w:rPr>
        <w:t xml:space="preserve">transparente, </w:t>
      </w:r>
      <w:r w:rsidR="00B16533" w:rsidRPr="003542A0">
        <w:rPr>
          <w:rFonts w:ascii="Arial" w:hAnsi="Arial" w:cs="Arial"/>
          <w:sz w:val="22"/>
          <w:szCs w:val="22"/>
        </w:rPr>
        <w:t>respeitosa</w:t>
      </w:r>
      <w:r w:rsidR="00E457D4" w:rsidRPr="003542A0">
        <w:rPr>
          <w:rFonts w:ascii="Arial" w:hAnsi="Arial" w:cs="Arial"/>
          <w:sz w:val="22"/>
          <w:szCs w:val="22"/>
        </w:rPr>
        <w:t xml:space="preserve">, </w:t>
      </w:r>
      <w:r w:rsidR="00D921B7" w:rsidRPr="003542A0">
        <w:rPr>
          <w:rFonts w:ascii="Arial" w:hAnsi="Arial" w:cs="Arial"/>
          <w:sz w:val="22"/>
          <w:szCs w:val="22"/>
        </w:rPr>
        <w:t>eficiente</w:t>
      </w:r>
      <w:r w:rsidR="00E457D4" w:rsidRPr="003542A0">
        <w:rPr>
          <w:rFonts w:ascii="Arial" w:hAnsi="Arial" w:cs="Arial"/>
          <w:sz w:val="22"/>
          <w:szCs w:val="22"/>
        </w:rPr>
        <w:t xml:space="preserve"> e </w:t>
      </w:r>
      <w:r w:rsidR="003076DA">
        <w:rPr>
          <w:rFonts w:ascii="Arial" w:hAnsi="Arial" w:cs="Arial"/>
          <w:sz w:val="22"/>
          <w:szCs w:val="22"/>
        </w:rPr>
        <w:t>í</w:t>
      </w:r>
      <w:r w:rsidR="003076DA" w:rsidRPr="003542A0">
        <w:rPr>
          <w:rFonts w:ascii="Arial" w:hAnsi="Arial" w:cs="Arial"/>
          <w:sz w:val="22"/>
          <w:szCs w:val="22"/>
        </w:rPr>
        <w:t>ntegra</w:t>
      </w:r>
      <w:r w:rsidR="0039403A" w:rsidRPr="003542A0">
        <w:rPr>
          <w:rFonts w:ascii="Arial" w:hAnsi="Arial" w:cs="Arial"/>
          <w:sz w:val="22"/>
          <w:szCs w:val="22"/>
        </w:rPr>
        <w:t xml:space="preserve">, </w:t>
      </w:r>
      <w:r w:rsidR="00B3773E" w:rsidRPr="003542A0">
        <w:rPr>
          <w:rFonts w:ascii="Arial" w:hAnsi="Arial" w:cs="Arial"/>
          <w:sz w:val="22"/>
          <w:szCs w:val="22"/>
        </w:rPr>
        <w:t xml:space="preserve">inclusive para oferecer serviços </w:t>
      </w:r>
      <w:r w:rsidR="003076DA">
        <w:rPr>
          <w:rFonts w:ascii="Arial" w:hAnsi="Arial" w:cs="Arial"/>
          <w:sz w:val="22"/>
          <w:szCs w:val="22"/>
        </w:rPr>
        <w:t>que possam agregar, cada vez mais</w:t>
      </w:r>
      <w:r w:rsidR="00F623F5" w:rsidRPr="003542A0">
        <w:rPr>
          <w:rFonts w:ascii="Arial" w:hAnsi="Arial" w:cs="Arial"/>
          <w:sz w:val="22"/>
          <w:szCs w:val="22"/>
        </w:rPr>
        <w:t xml:space="preserve">, </w:t>
      </w:r>
      <w:r w:rsidR="00D769F6" w:rsidRPr="003542A0">
        <w:rPr>
          <w:rFonts w:ascii="Arial" w:hAnsi="Arial" w:cs="Arial"/>
          <w:sz w:val="22"/>
          <w:szCs w:val="22"/>
        </w:rPr>
        <w:t>qualidade</w:t>
      </w:r>
      <w:r w:rsidR="00CE3589" w:rsidRPr="003542A0">
        <w:rPr>
          <w:rFonts w:ascii="Arial" w:hAnsi="Arial" w:cs="Arial"/>
          <w:sz w:val="22"/>
          <w:szCs w:val="22"/>
        </w:rPr>
        <w:t>, segurança</w:t>
      </w:r>
      <w:r w:rsidR="00D769F6" w:rsidRPr="003542A0">
        <w:rPr>
          <w:rFonts w:ascii="Arial" w:hAnsi="Arial" w:cs="Arial"/>
          <w:sz w:val="22"/>
          <w:szCs w:val="22"/>
        </w:rPr>
        <w:t xml:space="preserve"> e valor</w:t>
      </w:r>
      <w:r w:rsidR="00B3773E" w:rsidRPr="003542A0">
        <w:rPr>
          <w:rFonts w:ascii="Arial" w:hAnsi="Arial" w:cs="Arial"/>
          <w:sz w:val="22"/>
          <w:szCs w:val="22"/>
        </w:rPr>
        <w:t>.</w:t>
      </w:r>
    </w:p>
    <w:p w14:paraId="4920126F" w14:textId="11F9E851" w:rsidR="001A0FD7" w:rsidRPr="003542A0" w:rsidRDefault="001A0FD7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B5234B5" w14:textId="62E0EA3A" w:rsidR="001A0FD7" w:rsidRPr="00D32CEB" w:rsidRDefault="002A68EB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15" w:name="_Toc111035083"/>
      <w:bookmarkStart w:id="116" w:name="_Toc111648209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Fornecedores</w:t>
      </w:r>
      <w:bookmarkEnd w:id="115"/>
      <w:bookmarkEnd w:id="116"/>
    </w:p>
    <w:p w14:paraId="0BBC5F8A" w14:textId="20E874F4" w:rsidR="002A68EB" w:rsidRPr="003542A0" w:rsidRDefault="002A68EB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10DB881D" w14:textId="1CC5831D" w:rsidR="009B377E" w:rsidRPr="003542A0" w:rsidRDefault="008926B7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Todos os fornecedores devem se orientar segundo</w:t>
      </w:r>
      <w:r w:rsidR="003076DA">
        <w:rPr>
          <w:rFonts w:ascii="Arial" w:hAnsi="Arial" w:cs="Arial"/>
          <w:sz w:val="22"/>
          <w:szCs w:val="22"/>
        </w:rPr>
        <w:t xml:space="preserve"> a legislação aplicável, normas técnicas e</w:t>
      </w:r>
      <w:r w:rsidRPr="003542A0">
        <w:rPr>
          <w:rFonts w:ascii="Arial" w:hAnsi="Arial" w:cs="Arial"/>
          <w:sz w:val="22"/>
          <w:szCs w:val="22"/>
        </w:rPr>
        <w:t xml:space="preserve"> </w:t>
      </w:r>
      <w:r w:rsidR="00431976" w:rsidRPr="003542A0">
        <w:rPr>
          <w:rFonts w:ascii="Arial" w:hAnsi="Arial" w:cs="Arial"/>
          <w:sz w:val="22"/>
          <w:szCs w:val="22"/>
        </w:rPr>
        <w:t xml:space="preserve">pautas éticas e ambientais </w:t>
      </w:r>
      <w:r w:rsidR="00844344" w:rsidRPr="003542A0">
        <w:rPr>
          <w:rFonts w:ascii="Arial" w:hAnsi="Arial" w:cs="Arial"/>
          <w:sz w:val="22"/>
          <w:szCs w:val="22"/>
        </w:rPr>
        <w:t>compatíveis com este Código</w:t>
      </w:r>
      <w:r w:rsidR="0003435E" w:rsidRPr="003542A0">
        <w:rPr>
          <w:rFonts w:ascii="Arial" w:hAnsi="Arial" w:cs="Arial"/>
          <w:sz w:val="22"/>
          <w:szCs w:val="22"/>
        </w:rPr>
        <w:t xml:space="preserve">, </w:t>
      </w:r>
      <w:r w:rsidR="00844344" w:rsidRPr="003542A0">
        <w:rPr>
          <w:rFonts w:ascii="Arial" w:hAnsi="Arial" w:cs="Arial"/>
          <w:sz w:val="22"/>
          <w:szCs w:val="22"/>
        </w:rPr>
        <w:t>em suas respectivas organizações</w:t>
      </w:r>
      <w:r w:rsidR="004033B9" w:rsidRPr="003542A0">
        <w:rPr>
          <w:rFonts w:ascii="Arial" w:hAnsi="Arial" w:cs="Arial"/>
          <w:sz w:val="22"/>
          <w:szCs w:val="22"/>
        </w:rPr>
        <w:t xml:space="preserve">, inclusive para manutenção </w:t>
      </w:r>
      <w:r w:rsidR="00F9567C" w:rsidRPr="003542A0">
        <w:rPr>
          <w:rFonts w:ascii="Arial" w:hAnsi="Arial" w:cs="Arial"/>
          <w:sz w:val="22"/>
          <w:szCs w:val="22"/>
        </w:rPr>
        <w:t xml:space="preserve">das relações de </w:t>
      </w:r>
      <w:r w:rsidR="00E63859" w:rsidRPr="003542A0">
        <w:rPr>
          <w:rFonts w:ascii="Arial" w:hAnsi="Arial" w:cs="Arial"/>
          <w:sz w:val="22"/>
          <w:szCs w:val="22"/>
        </w:rPr>
        <w:t xml:space="preserve">negócio com a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D3593B" w:rsidRPr="003542A0">
        <w:rPr>
          <w:rFonts w:ascii="Arial" w:hAnsi="Arial" w:cs="Arial"/>
          <w:sz w:val="22"/>
          <w:szCs w:val="22"/>
        </w:rPr>
        <w:t xml:space="preserve">. </w:t>
      </w:r>
    </w:p>
    <w:p w14:paraId="02CBAB94" w14:textId="0D8A3A8A" w:rsidR="006D0A76" w:rsidRPr="003542A0" w:rsidRDefault="008C578D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 seleção e </w:t>
      </w:r>
      <w:r w:rsidR="005C3864" w:rsidRPr="003542A0">
        <w:rPr>
          <w:rFonts w:ascii="Arial" w:hAnsi="Arial" w:cs="Arial"/>
          <w:sz w:val="22"/>
          <w:szCs w:val="22"/>
        </w:rPr>
        <w:t xml:space="preserve">contratação de fornecedores deve se basear em critério </w:t>
      </w:r>
      <w:r w:rsidR="00383D45" w:rsidRPr="003542A0">
        <w:rPr>
          <w:rFonts w:ascii="Arial" w:hAnsi="Arial" w:cs="Arial"/>
          <w:sz w:val="22"/>
          <w:szCs w:val="22"/>
        </w:rPr>
        <w:t>técnicos, éticos e de integridade</w:t>
      </w:r>
      <w:r w:rsidR="000138EB" w:rsidRPr="003542A0">
        <w:rPr>
          <w:rFonts w:ascii="Arial" w:hAnsi="Arial" w:cs="Arial"/>
          <w:sz w:val="22"/>
          <w:szCs w:val="22"/>
        </w:rPr>
        <w:t xml:space="preserve">, </w:t>
      </w:r>
      <w:r w:rsidR="002734F8" w:rsidRPr="003542A0">
        <w:rPr>
          <w:rFonts w:ascii="Arial" w:hAnsi="Arial" w:cs="Arial"/>
          <w:sz w:val="22"/>
          <w:szCs w:val="22"/>
        </w:rPr>
        <w:t xml:space="preserve">que deve assegurar a melhor relação </w:t>
      </w:r>
      <w:r w:rsidR="0053538E" w:rsidRPr="003542A0">
        <w:rPr>
          <w:rFonts w:ascii="Arial" w:hAnsi="Arial" w:cs="Arial"/>
          <w:sz w:val="22"/>
          <w:szCs w:val="22"/>
        </w:rPr>
        <w:t>custo-benefício</w:t>
      </w:r>
      <w:r w:rsidR="002734F8" w:rsidRPr="003542A0">
        <w:rPr>
          <w:rFonts w:ascii="Arial" w:hAnsi="Arial" w:cs="Arial"/>
          <w:sz w:val="22"/>
          <w:szCs w:val="22"/>
        </w:rPr>
        <w:t xml:space="preserve">, </w:t>
      </w:r>
      <w:r w:rsidR="00DD7027" w:rsidRPr="003542A0">
        <w:rPr>
          <w:rFonts w:ascii="Arial" w:hAnsi="Arial" w:cs="Arial"/>
          <w:sz w:val="22"/>
          <w:szCs w:val="22"/>
        </w:rPr>
        <w:t>sendo vedad</w:t>
      </w:r>
      <w:r w:rsidR="006D0A76" w:rsidRPr="003542A0">
        <w:rPr>
          <w:rFonts w:ascii="Arial" w:hAnsi="Arial" w:cs="Arial"/>
          <w:sz w:val="22"/>
          <w:szCs w:val="22"/>
        </w:rPr>
        <w:t xml:space="preserve">a </w:t>
      </w:r>
      <w:r w:rsidR="00297E61" w:rsidRPr="003542A0">
        <w:rPr>
          <w:rFonts w:ascii="Arial" w:hAnsi="Arial" w:cs="Arial"/>
          <w:sz w:val="22"/>
          <w:szCs w:val="22"/>
        </w:rPr>
        <w:t xml:space="preserve">qualquer </w:t>
      </w:r>
      <w:r w:rsidR="006D0A76" w:rsidRPr="003542A0">
        <w:rPr>
          <w:rFonts w:ascii="Arial" w:hAnsi="Arial" w:cs="Arial"/>
          <w:sz w:val="22"/>
          <w:szCs w:val="22"/>
        </w:rPr>
        <w:t xml:space="preserve">interferência que </w:t>
      </w:r>
      <w:r w:rsidR="00484C9E" w:rsidRPr="003542A0">
        <w:rPr>
          <w:rFonts w:ascii="Arial" w:hAnsi="Arial" w:cs="Arial"/>
          <w:sz w:val="22"/>
          <w:szCs w:val="22"/>
        </w:rPr>
        <w:t xml:space="preserve">influencie o </w:t>
      </w:r>
      <w:r w:rsidR="00F30296" w:rsidRPr="003542A0">
        <w:rPr>
          <w:rFonts w:ascii="Arial" w:hAnsi="Arial" w:cs="Arial"/>
          <w:sz w:val="22"/>
          <w:szCs w:val="22"/>
        </w:rPr>
        <w:t>processo de contratação</w:t>
      </w:r>
      <w:r w:rsidR="00C15E47" w:rsidRPr="003542A0">
        <w:rPr>
          <w:rFonts w:ascii="Arial" w:hAnsi="Arial" w:cs="Arial"/>
          <w:sz w:val="22"/>
          <w:szCs w:val="22"/>
        </w:rPr>
        <w:t xml:space="preserve">, </w:t>
      </w:r>
      <w:r w:rsidR="00A37DCE" w:rsidRPr="003542A0">
        <w:rPr>
          <w:rFonts w:ascii="Arial" w:hAnsi="Arial" w:cs="Arial"/>
          <w:sz w:val="22"/>
          <w:szCs w:val="22"/>
        </w:rPr>
        <w:t>e seja contrári</w:t>
      </w:r>
      <w:r w:rsidR="00242445" w:rsidRPr="003542A0">
        <w:rPr>
          <w:rFonts w:ascii="Arial" w:hAnsi="Arial" w:cs="Arial"/>
          <w:sz w:val="22"/>
          <w:szCs w:val="22"/>
        </w:rPr>
        <w:t>a</w:t>
      </w:r>
      <w:r w:rsidR="00A37DCE" w:rsidRPr="003542A0">
        <w:rPr>
          <w:rFonts w:ascii="Arial" w:hAnsi="Arial" w:cs="Arial"/>
          <w:sz w:val="22"/>
          <w:szCs w:val="22"/>
        </w:rPr>
        <w:t xml:space="preserve"> </w:t>
      </w:r>
      <w:r w:rsidR="00780DA6" w:rsidRPr="003542A0">
        <w:rPr>
          <w:rFonts w:ascii="Arial" w:hAnsi="Arial" w:cs="Arial"/>
          <w:sz w:val="22"/>
          <w:szCs w:val="22"/>
        </w:rPr>
        <w:t xml:space="preserve">à </w:t>
      </w:r>
      <w:r w:rsidR="006D0A76" w:rsidRPr="003542A0">
        <w:rPr>
          <w:rFonts w:ascii="Arial" w:hAnsi="Arial" w:cs="Arial"/>
          <w:sz w:val="22"/>
          <w:szCs w:val="22"/>
        </w:rPr>
        <w:t>legislação aplicável e as boas práticas comerciais.</w:t>
      </w:r>
    </w:p>
    <w:p w14:paraId="4413E4C5" w14:textId="103042F7" w:rsidR="0003018F" w:rsidRPr="003542A0" w:rsidRDefault="0003018F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A9D4C70" w14:textId="1B27DC78" w:rsidR="00244DDB" w:rsidRPr="00D32CEB" w:rsidRDefault="00E66550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17" w:name="_Toc111035084"/>
      <w:bookmarkStart w:id="118" w:name="_Toc111648210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Parceiros comerciais</w:t>
      </w:r>
      <w:bookmarkEnd w:id="117"/>
      <w:bookmarkEnd w:id="118"/>
    </w:p>
    <w:p w14:paraId="6F04EA29" w14:textId="04BD3654" w:rsidR="00E35F0C" w:rsidRPr="003542A0" w:rsidRDefault="00E35F0C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D9EEE2" w14:textId="257CEB43" w:rsidR="00E97E88" w:rsidRPr="003542A0" w:rsidRDefault="00BE0FA1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É </w:t>
      </w:r>
      <w:r w:rsidR="00BF6160" w:rsidRPr="003542A0">
        <w:rPr>
          <w:rFonts w:ascii="Arial" w:hAnsi="Arial" w:cs="Arial"/>
          <w:sz w:val="22"/>
          <w:szCs w:val="22"/>
        </w:rPr>
        <w:t xml:space="preserve">de </w:t>
      </w:r>
      <w:r w:rsidRPr="003542A0">
        <w:rPr>
          <w:rFonts w:ascii="Arial" w:hAnsi="Arial" w:cs="Arial"/>
          <w:sz w:val="22"/>
          <w:szCs w:val="22"/>
        </w:rPr>
        <w:t>interess</w:t>
      </w:r>
      <w:r w:rsidR="00BF6160" w:rsidRPr="003542A0">
        <w:rPr>
          <w:rFonts w:ascii="Arial" w:hAnsi="Arial" w:cs="Arial"/>
          <w:sz w:val="22"/>
          <w:szCs w:val="22"/>
        </w:rPr>
        <w:t xml:space="preserve">e da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BF6160" w:rsidRPr="003542A0">
        <w:rPr>
          <w:rFonts w:ascii="Arial" w:hAnsi="Arial" w:cs="Arial"/>
          <w:sz w:val="22"/>
          <w:szCs w:val="22"/>
        </w:rPr>
        <w:t xml:space="preserve"> </w:t>
      </w:r>
      <w:r w:rsidR="00751C80" w:rsidRPr="003542A0">
        <w:rPr>
          <w:rFonts w:ascii="Arial" w:hAnsi="Arial" w:cs="Arial"/>
          <w:sz w:val="22"/>
          <w:szCs w:val="22"/>
        </w:rPr>
        <w:t xml:space="preserve">que seus serviços sejam prestados </w:t>
      </w:r>
      <w:r w:rsidR="006F2AA6" w:rsidRPr="003542A0">
        <w:rPr>
          <w:rFonts w:ascii="Arial" w:hAnsi="Arial" w:cs="Arial"/>
          <w:sz w:val="22"/>
          <w:szCs w:val="22"/>
        </w:rPr>
        <w:t xml:space="preserve">de maneira </w:t>
      </w:r>
      <w:r w:rsidR="003076DA">
        <w:rPr>
          <w:rFonts w:ascii="Arial" w:hAnsi="Arial" w:cs="Arial"/>
          <w:sz w:val="22"/>
          <w:szCs w:val="22"/>
        </w:rPr>
        <w:t>í</w:t>
      </w:r>
      <w:r w:rsidR="003076DA" w:rsidRPr="003542A0">
        <w:rPr>
          <w:rFonts w:ascii="Arial" w:hAnsi="Arial" w:cs="Arial"/>
          <w:sz w:val="22"/>
          <w:szCs w:val="22"/>
        </w:rPr>
        <w:t>ntegra</w:t>
      </w:r>
      <w:r w:rsidR="00866FBE" w:rsidRPr="003542A0">
        <w:rPr>
          <w:rFonts w:ascii="Arial" w:hAnsi="Arial" w:cs="Arial"/>
          <w:sz w:val="22"/>
          <w:szCs w:val="22"/>
        </w:rPr>
        <w:t xml:space="preserve">. Repreendemos </w:t>
      </w:r>
      <w:r w:rsidR="006F2792" w:rsidRPr="003542A0">
        <w:rPr>
          <w:rFonts w:ascii="Arial" w:hAnsi="Arial" w:cs="Arial"/>
          <w:sz w:val="22"/>
          <w:szCs w:val="22"/>
        </w:rPr>
        <w:t xml:space="preserve">o tratamento desleal da concorrência ou qualquer prática que </w:t>
      </w:r>
      <w:r w:rsidR="0012430E" w:rsidRPr="003542A0">
        <w:rPr>
          <w:rFonts w:ascii="Arial" w:hAnsi="Arial" w:cs="Arial"/>
          <w:sz w:val="22"/>
          <w:szCs w:val="22"/>
        </w:rPr>
        <w:t>afete as condições competitivas de mercado</w:t>
      </w:r>
      <w:r w:rsidR="000629B2" w:rsidRPr="003542A0">
        <w:rPr>
          <w:rFonts w:ascii="Arial" w:hAnsi="Arial" w:cs="Arial"/>
          <w:sz w:val="22"/>
          <w:szCs w:val="22"/>
        </w:rPr>
        <w:t xml:space="preserve">, nos termos da legislação </w:t>
      </w:r>
      <w:r w:rsidR="009427B0" w:rsidRPr="003542A0">
        <w:rPr>
          <w:rFonts w:ascii="Arial" w:hAnsi="Arial" w:cs="Arial"/>
          <w:sz w:val="22"/>
          <w:szCs w:val="22"/>
        </w:rPr>
        <w:t>vigente</w:t>
      </w:r>
      <w:r w:rsidR="00141AFC" w:rsidRPr="003542A0">
        <w:rPr>
          <w:rFonts w:ascii="Arial" w:hAnsi="Arial" w:cs="Arial"/>
          <w:sz w:val="22"/>
          <w:szCs w:val="22"/>
        </w:rPr>
        <w:t>, inclusive no âmbito das licitações e contratos</w:t>
      </w:r>
      <w:r w:rsidR="004B3D3B" w:rsidRPr="003542A0">
        <w:rPr>
          <w:rFonts w:ascii="Arial" w:hAnsi="Arial" w:cs="Arial"/>
          <w:sz w:val="22"/>
          <w:szCs w:val="22"/>
        </w:rPr>
        <w:t xml:space="preserve"> administrativos</w:t>
      </w:r>
      <w:r w:rsidR="000629B2" w:rsidRPr="003542A0">
        <w:rPr>
          <w:rFonts w:ascii="Arial" w:hAnsi="Arial" w:cs="Arial"/>
          <w:sz w:val="22"/>
          <w:szCs w:val="22"/>
        </w:rPr>
        <w:t>.</w:t>
      </w:r>
    </w:p>
    <w:p w14:paraId="5FBFD844" w14:textId="77777777" w:rsidR="00EB31AE" w:rsidRPr="003542A0" w:rsidRDefault="00EB31AE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268EA4F5" w14:textId="6D6FC8AB" w:rsidR="00E35F0C" w:rsidRPr="00D32CEB" w:rsidRDefault="00DF4A6A" w:rsidP="00E350FC">
      <w:pPr>
        <w:pStyle w:val="Ttulo1"/>
        <w:numPr>
          <w:ilvl w:val="1"/>
          <w:numId w:val="2"/>
        </w:numPr>
        <w:tabs>
          <w:tab w:val="left" w:pos="1701"/>
        </w:tabs>
        <w:spacing w:before="0" w:after="120" w:line="360" w:lineRule="auto"/>
        <w:ind w:left="127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19" w:name="_Toc111035085"/>
      <w:bookmarkStart w:id="120" w:name="_Toc111648211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 xml:space="preserve">Administração </w:t>
      </w:r>
      <w:r w:rsidR="003076DA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Pública</w:t>
      </w:r>
      <w:bookmarkEnd w:id="119"/>
      <w:bookmarkEnd w:id="120"/>
    </w:p>
    <w:p w14:paraId="2ECEFA23" w14:textId="4CA75970" w:rsidR="00DF4A6A" w:rsidRPr="003542A0" w:rsidRDefault="00DF4A6A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color w:val="C00000"/>
          <w:sz w:val="22"/>
          <w:szCs w:val="22"/>
        </w:rPr>
      </w:pPr>
    </w:p>
    <w:p w14:paraId="63499C97" w14:textId="77777777" w:rsidR="003076DA" w:rsidRDefault="002F1DF8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O</w:t>
      </w:r>
      <w:r w:rsidR="001746AA" w:rsidRPr="003542A0">
        <w:rPr>
          <w:rFonts w:ascii="Arial" w:hAnsi="Arial" w:cs="Arial"/>
          <w:sz w:val="22"/>
          <w:szCs w:val="22"/>
        </w:rPr>
        <w:t xml:space="preserve"> </w:t>
      </w:r>
      <w:r w:rsidRPr="003542A0">
        <w:rPr>
          <w:rFonts w:ascii="Arial" w:hAnsi="Arial" w:cs="Arial"/>
          <w:sz w:val="22"/>
          <w:szCs w:val="22"/>
        </w:rPr>
        <w:t xml:space="preserve">relacionamento com </w:t>
      </w:r>
      <w:r w:rsidR="00491E7E" w:rsidRPr="003542A0">
        <w:rPr>
          <w:rFonts w:ascii="Arial" w:hAnsi="Arial" w:cs="Arial"/>
          <w:sz w:val="22"/>
          <w:szCs w:val="22"/>
        </w:rPr>
        <w:t>agentes públicos</w:t>
      </w:r>
      <w:r w:rsidR="00113901" w:rsidRPr="003542A0">
        <w:rPr>
          <w:rFonts w:ascii="Arial" w:hAnsi="Arial" w:cs="Arial"/>
          <w:sz w:val="22"/>
          <w:szCs w:val="22"/>
        </w:rPr>
        <w:t xml:space="preserve"> e</w:t>
      </w:r>
      <w:r w:rsidR="001746AA" w:rsidRPr="003542A0">
        <w:rPr>
          <w:rFonts w:ascii="Arial" w:hAnsi="Arial" w:cs="Arial"/>
          <w:sz w:val="22"/>
          <w:szCs w:val="22"/>
        </w:rPr>
        <w:t xml:space="preserve"> órgãos normativos e governamentais deve</w:t>
      </w:r>
      <w:r w:rsidR="00491E7E" w:rsidRPr="003542A0">
        <w:rPr>
          <w:rFonts w:ascii="Arial" w:hAnsi="Arial" w:cs="Arial"/>
          <w:sz w:val="22"/>
          <w:szCs w:val="22"/>
        </w:rPr>
        <w:t xml:space="preserve"> ser transparente</w:t>
      </w:r>
      <w:r w:rsidR="006B62CB" w:rsidRPr="003542A0">
        <w:rPr>
          <w:rFonts w:ascii="Arial" w:hAnsi="Arial" w:cs="Arial"/>
          <w:sz w:val="22"/>
          <w:szCs w:val="22"/>
        </w:rPr>
        <w:t xml:space="preserve">, </w:t>
      </w:r>
      <w:r w:rsidR="0076795E" w:rsidRPr="003542A0">
        <w:rPr>
          <w:rFonts w:ascii="Arial" w:hAnsi="Arial" w:cs="Arial"/>
          <w:sz w:val="22"/>
          <w:szCs w:val="22"/>
        </w:rPr>
        <w:t>colaborativo</w:t>
      </w:r>
      <w:r w:rsidR="006B62CB" w:rsidRPr="003542A0">
        <w:rPr>
          <w:rFonts w:ascii="Arial" w:hAnsi="Arial" w:cs="Arial"/>
          <w:sz w:val="22"/>
          <w:szCs w:val="22"/>
        </w:rPr>
        <w:t>, ético e</w:t>
      </w:r>
      <w:r w:rsidR="00F46D99" w:rsidRPr="003542A0">
        <w:rPr>
          <w:rFonts w:ascii="Arial" w:hAnsi="Arial" w:cs="Arial"/>
          <w:sz w:val="22"/>
          <w:szCs w:val="22"/>
        </w:rPr>
        <w:t xml:space="preserve"> definido pelo respeito institucional</w:t>
      </w:r>
      <w:r w:rsidR="001F66D6" w:rsidRPr="003542A0">
        <w:rPr>
          <w:rFonts w:ascii="Arial" w:hAnsi="Arial" w:cs="Arial"/>
          <w:sz w:val="22"/>
          <w:szCs w:val="22"/>
        </w:rPr>
        <w:t>, em conformidade com este Código</w:t>
      </w:r>
      <w:r w:rsidR="00B62454" w:rsidRPr="003542A0">
        <w:rPr>
          <w:rFonts w:ascii="Arial" w:hAnsi="Arial" w:cs="Arial"/>
          <w:sz w:val="22"/>
          <w:szCs w:val="22"/>
        </w:rPr>
        <w:t xml:space="preserve"> e legislação vigente, especialmente a Lei Anticorrupção (Lei n° 12.846/2013)</w:t>
      </w:r>
      <w:r w:rsidR="00400C77" w:rsidRPr="003542A0">
        <w:rPr>
          <w:rFonts w:ascii="Arial" w:hAnsi="Arial" w:cs="Arial"/>
          <w:sz w:val="22"/>
          <w:szCs w:val="22"/>
        </w:rPr>
        <w:t xml:space="preserve">. </w:t>
      </w:r>
    </w:p>
    <w:p w14:paraId="32F4D6CE" w14:textId="3EBC1EA7" w:rsidR="00DF4A6A" w:rsidRPr="003542A0" w:rsidRDefault="003076DA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qualquer interação de suas operações com agentes públicos,</w:t>
      </w:r>
      <w:r w:rsidRPr="003542A0" w:rsidDel="00307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D32CEB" w:rsidRPr="00D32CEB">
        <w:rPr>
          <w:rFonts w:ascii="Arial" w:hAnsi="Arial" w:cs="Arial"/>
          <w:b/>
          <w:bCs/>
          <w:sz w:val="22"/>
          <w:szCs w:val="22"/>
        </w:rPr>
        <w:t>DEM</w:t>
      </w:r>
      <w:r>
        <w:rPr>
          <w:rFonts w:ascii="Arial" w:hAnsi="Arial" w:cs="Arial"/>
          <w:sz w:val="22"/>
          <w:szCs w:val="22"/>
        </w:rPr>
        <w:t xml:space="preserve"> mantém seu compromisso de tolerância zero à</w:t>
      </w:r>
      <w:r w:rsidR="00E563FA" w:rsidRPr="003542A0">
        <w:rPr>
          <w:rFonts w:ascii="Arial" w:hAnsi="Arial" w:cs="Arial"/>
          <w:sz w:val="22"/>
          <w:szCs w:val="22"/>
        </w:rPr>
        <w:t xml:space="preserve"> prática </w:t>
      </w:r>
      <w:r w:rsidR="009D1689" w:rsidRPr="003542A0">
        <w:rPr>
          <w:rFonts w:ascii="Arial" w:hAnsi="Arial" w:cs="Arial"/>
          <w:sz w:val="22"/>
          <w:szCs w:val="22"/>
        </w:rPr>
        <w:t xml:space="preserve">de </w:t>
      </w:r>
      <w:r w:rsidR="00E563FA" w:rsidRPr="003542A0">
        <w:rPr>
          <w:rFonts w:ascii="Arial" w:hAnsi="Arial" w:cs="Arial"/>
          <w:sz w:val="22"/>
          <w:szCs w:val="22"/>
        </w:rPr>
        <w:t>corrup</w:t>
      </w:r>
      <w:r w:rsidR="009D1689" w:rsidRPr="003542A0">
        <w:rPr>
          <w:rFonts w:ascii="Arial" w:hAnsi="Arial" w:cs="Arial"/>
          <w:sz w:val="22"/>
          <w:szCs w:val="22"/>
        </w:rPr>
        <w:t>ção, suborno, extorsão ou favorecimento</w:t>
      </w:r>
      <w:r>
        <w:rPr>
          <w:rFonts w:ascii="Arial" w:hAnsi="Arial" w:cs="Arial"/>
          <w:sz w:val="22"/>
          <w:szCs w:val="22"/>
        </w:rPr>
        <w:t xml:space="preserve">, fraudes em contratos administrativos ou promoção de desvios ou irregularidades. </w:t>
      </w:r>
    </w:p>
    <w:p w14:paraId="3EC831AE" w14:textId="77777777" w:rsidR="00A848C1" w:rsidRPr="003542A0" w:rsidRDefault="00A848C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F2C71BC" w14:textId="5F1F05BC" w:rsidR="00086778" w:rsidRPr="00D32CEB" w:rsidRDefault="00086778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21" w:name="_Toc111035086"/>
      <w:bookmarkStart w:id="122" w:name="_Toc111648212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GOVERNA</w:t>
      </w:r>
      <w:r w:rsidR="00E53BFF"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N</w:t>
      </w:r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ÇA CORPORATIVA</w:t>
      </w:r>
      <w:bookmarkEnd w:id="121"/>
      <w:bookmarkEnd w:id="122"/>
    </w:p>
    <w:p w14:paraId="4237B621" w14:textId="0E28BA1A" w:rsidR="00A82C7D" w:rsidRPr="003542A0" w:rsidRDefault="00A82C7D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</w:rPr>
      </w:pPr>
    </w:p>
    <w:p w14:paraId="7AC997EE" w14:textId="67A8443E" w:rsidR="001140D1" w:rsidRPr="003542A0" w:rsidRDefault="001D1621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As relações corporativas da empresa são orientadas</w:t>
      </w:r>
      <w:r w:rsidR="00292FE1" w:rsidRPr="003542A0">
        <w:rPr>
          <w:rFonts w:ascii="Arial" w:hAnsi="Arial" w:cs="Arial"/>
          <w:sz w:val="22"/>
          <w:szCs w:val="22"/>
        </w:rPr>
        <w:t xml:space="preserve"> por</w:t>
      </w:r>
      <w:r w:rsidRPr="003542A0">
        <w:rPr>
          <w:rFonts w:ascii="Arial" w:hAnsi="Arial" w:cs="Arial"/>
          <w:sz w:val="22"/>
          <w:szCs w:val="22"/>
        </w:rPr>
        <w:t xml:space="preserve"> </w:t>
      </w:r>
      <w:r w:rsidR="00531902" w:rsidRPr="003542A0">
        <w:rPr>
          <w:rFonts w:ascii="Arial" w:hAnsi="Arial" w:cs="Arial"/>
          <w:sz w:val="22"/>
          <w:szCs w:val="22"/>
        </w:rPr>
        <w:t xml:space="preserve">boas práticas de </w:t>
      </w:r>
      <w:r w:rsidR="00B47030" w:rsidRPr="003542A0">
        <w:rPr>
          <w:rFonts w:ascii="Arial" w:hAnsi="Arial" w:cs="Arial"/>
          <w:sz w:val="22"/>
          <w:szCs w:val="22"/>
        </w:rPr>
        <w:t>governa</w:t>
      </w:r>
      <w:r w:rsidR="00CA5A4F" w:rsidRPr="003542A0">
        <w:rPr>
          <w:rFonts w:ascii="Arial" w:hAnsi="Arial" w:cs="Arial"/>
          <w:sz w:val="22"/>
          <w:szCs w:val="22"/>
        </w:rPr>
        <w:t>nça</w:t>
      </w:r>
      <w:r w:rsidR="00531902" w:rsidRPr="003542A0">
        <w:rPr>
          <w:rFonts w:ascii="Arial" w:hAnsi="Arial" w:cs="Arial"/>
          <w:sz w:val="22"/>
          <w:szCs w:val="22"/>
        </w:rPr>
        <w:t xml:space="preserve">, que indicam </w:t>
      </w:r>
      <w:r w:rsidR="00701A6E" w:rsidRPr="003542A0">
        <w:rPr>
          <w:rFonts w:ascii="Arial" w:hAnsi="Arial" w:cs="Arial"/>
          <w:sz w:val="22"/>
          <w:szCs w:val="22"/>
        </w:rPr>
        <w:t xml:space="preserve">seu </w:t>
      </w:r>
      <w:r w:rsidR="00531902" w:rsidRPr="003542A0">
        <w:rPr>
          <w:rFonts w:ascii="Arial" w:hAnsi="Arial" w:cs="Arial"/>
          <w:sz w:val="22"/>
          <w:szCs w:val="22"/>
        </w:rPr>
        <w:t xml:space="preserve">alinhamento </w:t>
      </w:r>
      <w:r w:rsidR="00701A6E" w:rsidRPr="003542A0">
        <w:rPr>
          <w:rFonts w:ascii="Arial" w:hAnsi="Arial" w:cs="Arial"/>
          <w:sz w:val="22"/>
          <w:szCs w:val="22"/>
        </w:rPr>
        <w:t xml:space="preserve">e incentivo à </w:t>
      </w:r>
      <w:r w:rsidR="00C96D7E" w:rsidRPr="003542A0">
        <w:rPr>
          <w:rFonts w:ascii="Arial" w:hAnsi="Arial" w:cs="Arial"/>
          <w:sz w:val="22"/>
          <w:szCs w:val="22"/>
        </w:rPr>
        <w:t xml:space="preserve">realização </w:t>
      </w:r>
      <w:r w:rsidR="00701A6E" w:rsidRPr="003542A0">
        <w:rPr>
          <w:rFonts w:ascii="Arial" w:hAnsi="Arial" w:cs="Arial"/>
          <w:sz w:val="22"/>
          <w:szCs w:val="22"/>
        </w:rPr>
        <w:t xml:space="preserve">dos </w:t>
      </w:r>
      <w:r w:rsidR="00A055F4" w:rsidRPr="003542A0">
        <w:rPr>
          <w:rFonts w:ascii="Arial" w:hAnsi="Arial" w:cs="Arial"/>
          <w:sz w:val="22"/>
          <w:szCs w:val="22"/>
        </w:rPr>
        <w:t>princípios de</w:t>
      </w:r>
      <w:r w:rsidR="00010A7F" w:rsidRPr="003542A0">
        <w:rPr>
          <w:rFonts w:ascii="Arial" w:hAnsi="Arial" w:cs="Arial"/>
          <w:sz w:val="22"/>
          <w:szCs w:val="22"/>
        </w:rPr>
        <w:t xml:space="preserve"> </w:t>
      </w:r>
      <w:r w:rsidR="00A055F4" w:rsidRPr="003542A0">
        <w:rPr>
          <w:rFonts w:ascii="Arial" w:hAnsi="Arial" w:cs="Arial"/>
          <w:sz w:val="22"/>
          <w:szCs w:val="22"/>
        </w:rPr>
        <w:t>transparência, pontualidade, responsabilidade</w:t>
      </w:r>
      <w:r w:rsidR="00C96D7E" w:rsidRPr="003542A0">
        <w:rPr>
          <w:rFonts w:ascii="Arial" w:hAnsi="Arial" w:cs="Arial"/>
          <w:sz w:val="22"/>
          <w:szCs w:val="22"/>
        </w:rPr>
        <w:t>,</w:t>
      </w:r>
      <w:r w:rsidR="003C1696" w:rsidRPr="003542A0">
        <w:rPr>
          <w:rFonts w:ascii="Arial" w:hAnsi="Arial" w:cs="Arial"/>
          <w:sz w:val="22"/>
          <w:szCs w:val="22"/>
        </w:rPr>
        <w:t xml:space="preserve"> assim como</w:t>
      </w:r>
      <w:r w:rsidR="00C96D7E" w:rsidRPr="003542A0">
        <w:rPr>
          <w:rFonts w:ascii="Arial" w:hAnsi="Arial" w:cs="Arial"/>
          <w:sz w:val="22"/>
          <w:szCs w:val="22"/>
        </w:rPr>
        <w:t xml:space="preserve"> o </w:t>
      </w:r>
      <w:r w:rsidR="00A055F4" w:rsidRPr="003542A0">
        <w:rPr>
          <w:rFonts w:ascii="Arial" w:hAnsi="Arial" w:cs="Arial"/>
          <w:sz w:val="22"/>
          <w:szCs w:val="22"/>
        </w:rPr>
        <w:t>respeito aos clientes, colaboradores e fornecedore</w:t>
      </w:r>
      <w:r w:rsidR="00A10F95" w:rsidRPr="003542A0">
        <w:rPr>
          <w:rFonts w:ascii="Arial" w:hAnsi="Arial" w:cs="Arial"/>
          <w:sz w:val="22"/>
          <w:szCs w:val="22"/>
        </w:rPr>
        <w:t>s.</w:t>
      </w:r>
      <w:r w:rsidR="002A5087" w:rsidRPr="003542A0">
        <w:rPr>
          <w:rFonts w:ascii="Arial" w:hAnsi="Arial" w:cs="Arial"/>
          <w:sz w:val="22"/>
          <w:szCs w:val="22"/>
        </w:rPr>
        <w:t xml:space="preserve"> </w:t>
      </w:r>
      <w:r w:rsidR="00BA6AF8" w:rsidRPr="003542A0">
        <w:rPr>
          <w:rFonts w:ascii="Arial" w:hAnsi="Arial" w:cs="Arial"/>
          <w:sz w:val="22"/>
          <w:szCs w:val="22"/>
        </w:rPr>
        <w:t>Como parte desse compromisso</w:t>
      </w:r>
      <w:r w:rsidR="00350471" w:rsidRPr="003542A0">
        <w:rPr>
          <w:rFonts w:ascii="Arial" w:hAnsi="Arial" w:cs="Arial"/>
          <w:sz w:val="22"/>
          <w:szCs w:val="22"/>
        </w:rPr>
        <w:t xml:space="preserve">, </w:t>
      </w:r>
      <w:r w:rsidR="001D0434" w:rsidRPr="003542A0">
        <w:rPr>
          <w:rFonts w:ascii="Arial" w:hAnsi="Arial" w:cs="Arial"/>
          <w:sz w:val="22"/>
          <w:szCs w:val="22"/>
        </w:rPr>
        <w:t xml:space="preserve">a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FF0DD5" w:rsidRPr="003542A0">
        <w:rPr>
          <w:rFonts w:ascii="Arial" w:hAnsi="Arial" w:cs="Arial"/>
          <w:sz w:val="22"/>
          <w:szCs w:val="22"/>
        </w:rPr>
        <w:t xml:space="preserve"> </w:t>
      </w:r>
      <w:r w:rsidR="00297CA5" w:rsidRPr="003542A0">
        <w:rPr>
          <w:rFonts w:ascii="Arial" w:hAnsi="Arial" w:cs="Arial"/>
          <w:sz w:val="22"/>
          <w:szCs w:val="22"/>
        </w:rPr>
        <w:t xml:space="preserve">não só desenvolveu este Código de Conduta, mas também </w:t>
      </w:r>
      <w:r w:rsidR="00AF3FDC" w:rsidRPr="003542A0">
        <w:rPr>
          <w:rFonts w:ascii="Arial" w:hAnsi="Arial" w:cs="Arial"/>
          <w:sz w:val="22"/>
          <w:szCs w:val="22"/>
        </w:rPr>
        <w:t xml:space="preserve">seu próprio </w:t>
      </w:r>
      <w:r w:rsidR="00E53BFF" w:rsidRPr="00E350FC">
        <w:rPr>
          <w:rFonts w:ascii="Arial" w:hAnsi="Arial" w:cs="Arial"/>
          <w:b/>
          <w:bCs/>
          <w:sz w:val="22"/>
          <w:szCs w:val="22"/>
        </w:rPr>
        <w:t xml:space="preserve">Programa </w:t>
      </w:r>
      <w:r w:rsidR="001140D1" w:rsidRPr="00E350FC">
        <w:rPr>
          <w:rFonts w:ascii="Arial" w:hAnsi="Arial" w:cs="Arial"/>
          <w:b/>
          <w:bCs/>
          <w:sz w:val="22"/>
          <w:szCs w:val="22"/>
        </w:rPr>
        <w:t xml:space="preserve">de </w:t>
      </w:r>
      <w:r w:rsidR="00E53BFF" w:rsidRPr="00E350FC">
        <w:rPr>
          <w:rFonts w:ascii="Arial" w:hAnsi="Arial" w:cs="Arial"/>
          <w:b/>
          <w:bCs/>
          <w:sz w:val="22"/>
          <w:szCs w:val="22"/>
        </w:rPr>
        <w:t>Integridade</w:t>
      </w:r>
      <w:r w:rsidR="00E53BFF" w:rsidRPr="003542A0">
        <w:rPr>
          <w:rFonts w:ascii="Arial" w:hAnsi="Arial" w:cs="Arial"/>
          <w:sz w:val="22"/>
          <w:szCs w:val="22"/>
        </w:rPr>
        <w:t xml:space="preserve"> </w:t>
      </w:r>
      <w:r w:rsidR="00FF0DD5" w:rsidRPr="003542A0">
        <w:rPr>
          <w:rFonts w:ascii="Arial" w:hAnsi="Arial" w:cs="Arial"/>
          <w:sz w:val="22"/>
          <w:szCs w:val="22"/>
        </w:rPr>
        <w:t>–</w:t>
      </w:r>
      <w:r w:rsidR="000C40DE" w:rsidRPr="003542A0">
        <w:rPr>
          <w:rFonts w:ascii="Arial" w:hAnsi="Arial" w:cs="Arial"/>
          <w:sz w:val="22"/>
          <w:szCs w:val="22"/>
        </w:rPr>
        <w:t xml:space="preserve"> </w:t>
      </w:r>
      <w:r w:rsidR="00FB7A16" w:rsidRPr="003542A0">
        <w:rPr>
          <w:rFonts w:ascii="Arial" w:hAnsi="Arial" w:cs="Arial"/>
          <w:sz w:val="22"/>
          <w:szCs w:val="22"/>
        </w:rPr>
        <w:t>um</w:t>
      </w:r>
      <w:r w:rsidR="0092677A" w:rsidRPr="003542A0">
        <w:rPr>
          <w:rFonts w:ascii="Arial" w:hAnsi="Arial" w:cs="Arial"/>
          <w:sz w:val="22"/>
          <w:szCs w:val="22"/>
        </w:rPr>
        <w:t xml:space="preserve"> conjunto de mecanismos e procedimentos internos de integridade, auditoria e incentivo à denúncia de </w:t>
      </w:r>
      <w:r w:rsidR="00940265" w:rsidRPr="003542A0">
        <w:rPr>
          <w:rFonts w:ascii="Arial" w:hAnsi="Arial" w:cs="Arial"/>
          <w:sz w:val="22"/>
          <w:szCs w:val="22"/>
        </w:rPr>
        <w:t xml:space="preserve">irregularidades e </w:t>
      </w:r>
      <w:r w:rsidR="000F3279" w:rsidRPr="003542A0">
        <w:rPr>
          <w:rFonts w:ascii="Arial" w:hAnsi="Arial" w:cs="Arial"/>
          <w:sz w:val="22"/>
          <w:szCs w:val="22"/>
        </w:rPr>
        <w:t xml:space="preserve">aplicação de </w:t>
      </w:r>
      <w:r w:rsidR="003E5A02" w:rsidRPr="003542A0">
        <w:rPr>
          <w:rFonts w:ascii="Arial" w:hAnsi="Arial" w:cs="Arial"/>
          <w:sz w:val="22"/>
          <w:szCs w:val="22"/>
        </w:rPr>
        <w:t xml:space="preserve">códigos e </w:t>
      </w:r>
      <w:r w:rsidR="00975A41" w:rsidRPr="003542A0">
        <w:rPr>
          <w:rFonts w:ascii="Arial" w:hAnsi="Arial" w:cs="Arial"/>
          <w:sz w:val="22"/>
          <w:szCs w:val="22"/>
        </w:rPr>
        <w:t>política</w:t>
      </w:r>
      <w:r w:rsidR="00176343" w:rsidRPr="003542A0">
        <w:rPr>
          <w:rFonts w:ascii="Arial" w:hAnsi="Arial" w:cs="Arial"/>
          <w:sz w:val="22"/>
          <w:szCs w:val="22"/>
        </w:rPr>
        <w:t xml:space="preserve">s </w:t>
      </w:r>
      <w:r w:rsidR="0015755E" w:rsidRPr="003542A0">
        <w:rPr>
          <w:rFonts w:ascii="Arial" w:hAnsi="Arial" w:cs="Arial"/>
          <w:sz w:val="22"/>
          <w:szCs w:val="22"/>
        </w:rPr>
        <w:t xml:space="preserve">–, alinhado </w:t>
      </w:r>
      <w:r w:rsidR="008A31F6" w:rsidRPr="003542A0">
        <w:rPr>
          <w:rFonts w:ascii="Arial" w:hAnsi="Arial" w:cs="Arial"/>
          <w:sz w:val="22"/>
          <w:szCs w:val="22"/>
        </w:rPr>
        <w:t xml:space="preserve">à legislação </w:t>
      </w:r>
      <w:r w:rsidR="00EC37ED" w:rsidRPr="003542A0">
        <w:rPr>
          <w:rFonts w:ascii="Arial" w:hAnsi="Arial" w:cs="Arial"/>
          <w:sz w:val="22"/>
          <w:szCs w:val="22"/>
        </w:rPr>
        <w:t>e melhores práticas anticorrupção</w:t>
      </w:r>
      <w:r w:rsidR="006D6B3F" w:rsidRPr="003542A0">
        <w:rPr>
          <w:rFonts w:ascii="Arial" w:hAnsi="Arial" w:cs="Arial"/>
          <w:sz w:val="22"/>
          <w:szCs w:val="22"/>
        </w:rPr>
        <w:t>.</w:t>
      </w:r>
    </w:p>
    <w:p w14:paraId="17B9545F" w14:textId="77777777" w:rsidR="00091537" w:rsidRPr="003542A0" w:rsidRDefault="00091537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0ECE9BC3" w14:textId="5C1BCBA7" w:rsidR="00547A27" w:rsidRPr="00D32CEB" w:rsidRDefault="00547A27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23" w:name="_Toc111035087"/>
      <w:bookmarkStart w:id="124" w:name="_Toc111648213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SANÇÕES APLICÁVEIS</w:t>
      </w:r>
      <w:bookmarkEnd w:id="123"/>
      <w:bookmarkEnd w:id="124"/>
    </w:p>
    <w:p w14:paraId="4E4CE213" w14:textId="77777777" w:rsidR="00547A27" w:rsidRDefault="00547A27" w:rsidP="006E6F6A"/>
    <w:p w14:paraId="4C8071F0" w14:textId="3CF54560" w:rsidR="00547A27" w:rsidRPr="003542A0" w:rsidRDefault="00547A27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prejuízo da responsabilidade prevista na legislação vigente, de natureza civil, administrativa e criminal, a descumprimento deste Código de Conduta por colaboradores e terceiros</w:t>
      </w:r>
      <w:r w:rsidR="00A61580">
        <w:rPr>
          <w:rFonts w:ascii="Arial" w:hAnsi="Arial" w:cs="Arial"/>
          <w:sz w:val="22"/>
          <w:szCs w:val="22"/>
        </w:rPr>
        <w:t xml:space="preserve"> relacionados à </w:t>
      </w:r>
      <w:r w:rsidR="00D32CEB">
        <w:rPr>
          <w:rFonts w:ascii="Arial" w:hAnsi="Arial" w:cs="Arial"/>
          <w:b/>
          <w:bCs/>
          <w:sz w:val="22"/>
          <w:szCs w:val="22"/>
        </w:rPr>
        <w:t>DEM</w:t>
      </w:r>
      <w:r w:rsidR="00A61580">
        <w:rPr>
          <w:rFonts w:ascii="Arial" w:hAnsi="Arial" w:cs="Arial"/>
          <w:sz w:val="22"/>
          <w:szCs w:val="22"/>
        </w:rPr>
        <w:t xml:space="preserve"> poderá sujeitar o infrator às sanções admitidas em Lei e no respectivo contrato, inclusive a rescisão da relação com</w:t>
      </w:r>
      <w:r w:rsidR="000E389D">
        <w:rPr>
          <w:rFonts w:ascii="Arial" w:hAnsi="Arial" w:cs="Arial"/>
          <w:sz w:val="22"/>
          <w:szCs w:val="22"/>
        </w:rPr>
        <w:t xml:space="preserve"> </w:t>
      </w:r>
      <w:r w:rsidR="00A61580">
        <w:rPr>
          <w:rFonts w:ascii="Arial" w:hAnsi="Arial" w:cs="Arial"/>
          <w:sz w:val="22"/>
          <w:szCs w:val="22"/>
        </w:rPr>
        <w:t xml:space="preserve">a empresa. </w:t>
      </w:r>
      <w:r w:rsidR="00942986">
        <w:rPr>
          <w:rFonts w:ascii="Arial" w:hAnsi="Arial" w:cs="Arial"/>
          <w:sz w:val="22"/>
          <w:szCs w:val="22"/>
        </w:rPr>
        <w:t xml:space="preserve">Os colaboradores estarão sujeitos à advertência verbal ou escrita, suspensão e à rescisão contratual. </w:t>
      </w:r>
    </w:p>
    <w:p w14:paraId="35C0C29A" w14:textId="77777777" w:rsidR="00547A27" w:rsidRPr="00E350FC" w:rsidRDefault="00547A27" w:rsidP="00E350FC"/>
    <w:p w14:paraId="5FEA8F53" w14:textId="5C37E7DA" w:rsidR="0096288E" w:rsidRPr="00D32CEB" w:rsidRDefault="0096288E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25" w:name="_Toc111035088"/>
      <w:bookmarkStart w:id="126" w:name="_Toc111648214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DIVULGAÇÃO E TREINAMENTO</w:t>
      </w:r>
      <w:bookmarkEnd w:id="125"/>
      <w:bookmarkEnd w:id="126"/>
    </w:p>
    <w:p w14:paraId="5EB8F2BE" w14:textId="77777777" w:rsidR="008C0E3C" w:rsidRPr="003542A0" w:rsidRDefault="008C0E3C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E5670B" w14:textId="1C0B6CE8" w:rsidR="00CC1040" w:rsidRPr="003542A0" w:rsidRDefault="009B7A54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Com o objetivo de</w:t>
      </w:r>
      <w:r w:rsidR="00E551CF" w:rsidRPr="003542A0">
        <w:rPr>
          <w:rFonts w:ascii="Arial" w:hAnsi="Arial" w:cs="Arial"/>
          <w:sz w:val="22"/>
          <w:szCs w:val="22"/>
        </w:rPr>
        <w:t xml:space="preserve"> informar e </w:t>
      </w:r>
      <w:r w:rsidR="00930B39" w:rsidRPr="003542A0">
        <w:rPr>
          <w:rFonts w:ascii="Arial" w:hAnsi="Arial" w:cs="Arial"/>
          <w:sz w:val="22"/>
          <w:szCs w:val="22"/>
        </w:rPr>
        <w:t>esclarecer sobre as diretrizes e políticas contidas neste Código</w:t>
      </w:r>
      <w:r w:rsidR="00E551CF" w:rsidRPr="003542A0">
        <w:rPr>
          <w:rFonts w:ascii="Arial" w:hAnsi="Arial" w:cs="Arial"/>
          <w:sz w:val="22"/>
          <w:szCs w:val="22"/>
        </w:rPr>
        <w:t xml:space="preserve">, </w:t>
      </w:r>
      <w:r w:rsidR="00CC1040" w:rsidRPr="003542A0">
        <w:rPr>
          <w:rFonts w:ascii="Arial" w:hAnsi="Arial" w:cs="Arial"/>
          <w:sz w:val="22"/>
          <w:szCs w:val="22"/>
        </w:rPr>
        <w:t>disseminar uma cultura de integridade</w:t>
      </w:r>
      <w:r w:rsidR="00E179E0" w:rsidRPr="003542A0">
        <w:rPr>
          <w:rFonts w:ascii="Arial" w:hAnsi="Arial" w:cs="Arial"/>
          <w:sz w:val="22"/>
          <w:szCs w:val="22"/>
        </w:rPr>
        <w:t>,</w:t>
      </w:r>
      <w:r w:rsidR="00CC1040" w:rsidRPr="003542A0">
        <w:rPr>
          <w:rFonts w:ascii="Arial" w:hAnsi="Arial" w:cs="Arial"/>
          <w:sz w:val="22"/>
          <w:szCs w:val="22"/>
        </w:rPr>
        <w:t xml:space="preserve"> </w:t>
      </w:r>
      <w:r w:rsidR="00E3280B" w:rsidRPr="003542A0">
        <w:rPr>
          <w:rFonts w:ascii="Arial" w:hAnsi="Arial" w:cs="Arial"/>
          <w:sz w:val="22"/>
          <w:szCs w:val="22"/>
        </w:rPr>
        <w:t xml:space="preserve">serão </w:t>
      </w:r>
      <w:r w:rsidR="00E23671" w:rsidRPr="003542A0">
        <w:rPr>
          <w:rFonts w:ascii="Arial" w:hAnsi="Arial" w:cs="Arial"/>
          <w:sz w:val="22"/>
          <w:szCs w:val="22"/>
        </w:rPr>
        <w:t xml:space="preserve">realizadas ações institucionais, </w:t>
      </w:r>
      <w:r w:rsidR="000B5FA4" w:rsidRPr="003542A0">
        <w:rPr>
          <w:rFonts w:ascii="Arial" w:hAnsi="Arial" w:cs="Arial"/>
          <w:sz w:val="22"/>
          <w:szCs w:val="22"/>
        </w:rPr>
        <w:t>por meio d</w:t>
      </w:r>
      <w:r w:rsidR="000926ED" w:rsidRPr="003542A0">
        <w:rPr>
          <w:rFonts w:ascii="Arial" w:hAnsi="Arial" w:cs="Arial"/>
          <w:sz w:val="22"/>
          <w:szCs w:val="22"/>
        </w:rPr>
        <w:t xml:space="preserve">o </w:t>
      </w:r>
      <w:r w:rsidR="00E23671" w:rsidRPr="003542A0">
        <w:rPr>
          <w:rFonts w:ascii="Arial" w:hAnsi="Arial" w:cs="Arial"/>
          <w:sz w:val="22"/>
          <w:szCs w:val="22"/>
        </w:rPr>
        <w:t xml:space="preserve">oferecimento de </w:t>
      </w:r>
      <w:r w:rsidR="006D45C7" w:rsidRPr="003542A0">
        <w:rPr>
          <w:rFonts w:ascii="Arial" w:hAnsi="Arial" w:cs="Arial"/>
          <w:sz w:val="22"/>
          <w:szCs w:val="22"/>
        </w:rPr>
        <w:t>cursos, palestras</w:t>
      </w:r>
      <w:r w:rsidR="00E3280B" w:rsidRPr="003542A0">
        <w:rPr>
          <w:rFonts w:ascii="Arial" w:hAnsi="Arial" w:cs="Arial"/>
          <w:sz w:val="22"/>
          <w:szCs w:val="22"/>
        </w:rPr>
        <w:t>, comunicados</w:t>
      </w:r>
      <w:r w:rsidR="00E23671" w:rsidRPr="003542A0">
        <w:rPr>
          <w:rFonts w:ascii="Arial" w:hAnsi="Arial" w:cs="Arial"/>
          <w:sz w:val="22"/>
          <w:szCs w:val="22"/>
        </w:rPr>
        <w:t xml:space="preserve"> e publicações</w:t>
      </w:r>
      <w:r w:rsidR="002F08F6" w:rsidRPr="003542A0">
        <w:rPr>
          <w:rFonts w:ascii="Arial" w:hAnsi="Arial" w:cs="Arial"/>
          <w:sz w:val="22"/>
          <w:szCs w:val="22"/>
        </w:rPr>
        <w:t xml:space="preserve">, </w:t>
      </w:r>
      <w:r w:rsidR="00151678" w:rsidRPr="003542A0">
        <w:rPr>
          <w:rFonts w:ascii="Arial" w:hAnsi="Arial" w:cs="Arial"/>
          <w:sz w:val="22"/>
          <w:szCs w:val="22"/>
        </w:rPr>
        <w:t>que</w:t>
      </w:r>
      <w:r w:rsidR="002F08F6" w:rsidRPr="003542A0">
        <w:rPr>
          <w:rFonts w:ascii="Arial" w:hAnsi="Arial" w:cs="Arial"/>
          <w:sz w:val="22"/>
          <w:szCs w:val="22"/>
        </w:rPr>
        <w:t xml:space="preserve"> deverão </w:t>
      </w:r>
      <w:r w:rsidR="002C04DC" w:rsidRPr="003542A0">
        <w:rPr>
          <w:rFonts w:ascii="Arial" w:hAnsi="Arial" w:cs="Arial"/>
          <w:sz w:val="22"/>
          <w:szCs w:val="22"/>
        </w:rPr>
        <w:t xml:space="preserve">ser acompanhados por </w:t>
      </w:r>
      <w:r w:rsidR="003642C5" w:rsidRPr="003542A0">
        <w:rPr>
          <w:rFonts w:ascii="Arial" w:hAnsi="Arial" w:cs="Arial"/>
          <w:sz w:val="22"/>
          <w:szCs w:val="22"/>
        </w:rPr>
        <w:t>todos</w:t>
      </w:r>
      <w:r w:rsidR="00E53BFF">
        <w:rPr>
          <w:rFonts w:ascii="Arial" w:hAnsi="Arial" w:cs="Arial"/>
          <w:sz w:val="22"/>
          <w:szCs w:val="22"/>
        </w:rPr>
        <w:t xml:space="preserve"> os colaboradores</w:t>
      </w:r>
      <w:r w:rsidR="00317663">
        <w:rPr>
          <w:rFonts w:ascii="Arial" w:hAnsi="Arial" w:cs="Arial"/>
          <w:sz w:val="22"/>
          <w:szCs w:val="22"/>
        </w:rPr>
        <w:t>, sócios e dirigentes</w:t>
      </w:r>
      <w:r w:rsidR="003F6D72" w:rsidRPr="003542A0">
        <w:rPr>
          <w:rFonts w:ascii="Arial" w:hAnsi="Arial" w:cs="Arial"/>
          <w:sz w:val="22"/>
          <w:szCs w:val="22"/>
        </w:rPr>
        <w:t>, independentemente do nível hierárquico</w:t>
      </w:r>
      <w:r w:rsidR="00420798">
        <w:rPr>
          <w:rFonts w:ascii="Arial" w:hAnsi="Arial" w:cs="Arial"/>
          <w:sz w:val="22"/>
          <w:szCs w:val="22"/>
        </w:rPr>
        <w:t xml:space="preserve"> e executivo</w:t>
      </w:r>
      <w:r w:rsidR="003642C5" w:rsidRPr="003542A0">
        <w:rPr>
          <w:rFonts w:ascii="Arial" w:hAnsi="Arial" w:cs="Arial"/>
          <w:sz w:val="22"/>
          <w:szCs w:val="22"/>
        </w:rPr>
        <w:t xml:space="preserve">, </w:t>
      </w:r>
      <w:r w:rsidR="00D2434E" w:rsidRPr="003542A0">
        <w:rPr>
          <w:rFonts w:ascii="Arial" w:hAnsi="Arial" w:cs="Arial"/>
          <w:sz w:val="22"/>
          <w:szCs w:val="22"/>
        </w:rPr>
        <w:t xml:space="preserve">e </w:t>
      </w:r>
      <w:r w:rsidR="009C10D2" w:rsidRPr="003542A0">
        <w:rPr>
          <w:rFonts w:ascii="Arial" w:hAnsi="Arial" w:cs="Arial"/>
          <w:sz w:val="22"/>
          <w:szCs w:val="22"/>
        </w:rPr>
        <w:t xml:space="preserve">especialmente </w:t>
      </w:r>
      <w:r w:rsidR="007774B6" w:rsidRPr="003542A0">
        <w:rPr>
          <w:rFonts w:ascii="Arial" w:hAnsi="Arial" w:cs="Arial"/>
          <w:sz w:val="22"/>
          <w:szCs w:val="22"/>
        </w:rPr>
        <w:t>por aqueles</w:t>
      </w:r>
      <w:r w:rsidR="009C10D2" w:rsidRPr="003542A0">
        <w:rPr>
          <w:rFonts w:ascii="Arial" w:hAnsi="Arial" w:cs="Arial"/>
          <w:sz w:val="22"/>
          <w:szCs w:val="22"/>
        </w:rPr>
        <w:t xml:space="preserve"> desenvolvem </w:t>
      </w:r>
      <w:r w:rsidR="002938C9" w:rsidRPr="003542A0">
        <w:rPr>
          <w:rFonts w:ascii="Arial" w:hAnsi="Arial" w:cs="Arial"/>
          <w:sz w:val="22"/>
          <w:szCs w:val="22"/>
        </w:rPr>
        <w:t xml:space="preserve">suas </w:t>
      </w:r>
      <w:r w:rsidR="009C10D2" w:rsidRPr="003542A0">
        <w:rPr>
          <w:rFonts w:ascii="Arial" w:hAnsi="Arial" w:cs="Arial"/>
          <w:sz w:val="22"/>
          <w:szCs w:val="22"/>
        </w:rPr>
        <w:t xml:space="preserve">atividades </w:t>
      </w:r>
      <w:r w:rsidR="001775CE" w:rsidRPr="003542A0">
        <w:rPr>
          <w:rFonts w:ascii="Arial" w:hAnsi="Arial" w:cs="Arial"/>
          <w:sz w:val="22"/>
          <w:szCs w:val="22"/>
        </w:rPr>
        <w:t>diretamente com o Poder Públ</w:t>
      </w:r>
      <w:r w:rsidR="00A06CF0" w:rsidRPr="003542A0">
        <w:rPr>
          <w:rFonts w:ascii="Arial" w:hAnsi="Arial" w:cs="Arial"/>
          <w:sz w:val="22"/>
          <w:szCs w:val="22"/>
        </w:rPr>
        <w:t xml:space="preserve">ico. </w:t>
      </w:r>
    </w:p>
    <w:p w14:paraId="59770B73" w14:textId="4FC9C800" w:rsidR="00317663" w:rsidRDefault="00EC29F6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Nesse sentido, serão </w:t>
      </w:r>
      <w:r w:rsidR="00167A69" w:rsidRPr="003542A0">
        <w:rPr>
          <w:rFonts w:ascii="Arial" w:hAnsi="Arial" w:cs="Arial"/>
          <w:sz w:val="22"/>
          <w:szCs w:val="22"/>
        </w:rPr>
        <w:t xml:space="preserve">realizados </w:t>
      </w:r>
      <w:r w:rsidRPr="003542A0">
        <w:rPr>
          <w:rFonts w:ascii="Arial" w:hAnsi="Arial" w:cs="Arial"/>
          <w:sz w:val="22"/>
          <w:szCs w:val="22"/>
        </w:rPr>
        <w:t>treinamento</w:t>
      </w:r>
      <w:r w:rsidR="00445D1F" w:rsidRPr="003542A0">
        <w:rPr>
          <w:rFonts w:ascii="Arial" w:hAnsi="Arial" w:cs="Arial"/>
          <w:sz w:val="22"/>
          <w:szCs w:val="22"/>
        </w:rPr>
        <w:t>s,</w:t>
      </w:r>
      <w:r w:rsidRPr="003542A0">
        <w:rPr>
          <w:rFonts w:ascii="Arial" w:hAnsi="Arial" w:cs="Arial"/>
          <w:sz w:val="22"/>
          <w:szCs w:val="22"/>
        </w:rPr>
        <w:t xml:space="preserve"> com </w:t>
      </w:r>
      <w:r w:rsidR="00445D1F" w:rsidRPr="003542A0">
        <w:rPr>
          <w:rFonts w:ascii="Arial" w:hAnsi="Arial" w:cs="Arial"/>
          <w:sz w:val="22"/>
          <w:szCs w:val="22"/>
        </w:rPr>
        <w:t xml:space="preserve">periodicidade </w:t>
      </w:r>
      <w:r w:rsidR="00E53BFF">
        <w:rPr>
          <w:rFonts w:ascii="Arial" w:hAnsi="Arial" w:cs="Arial"/>
          <w:sz w:val="22"/>
          <w:szCs w:val="22"/>
        </w:rPr>
        <w:t>regular e planejada</w:t>
      </w:r>
      <w:r w:rsidR="00445D1F" w:rsidRPr="003542A0">
        <w:rPr>
          <w:rFonts w:ascii="Arial" w:hAnsi="Arial" w:cs="Arial"/>
          <w:sz w:val="22"/>
          <w:szCs w:val="22"/>
        </w:rPr>
        <w:t>,</w:t>
      </w:r>
      <w:r w:rsidR="00E02173" w:rsidRPr="003542A0">
        <w:rPr>
          <w:rFonts w:ascii="Arial" w:hAnsi="Arial" w:cs="Arial"/>
          <w:sz w:val="22"/>
          <w:szCs w:val="22"/>
        </w:rPr>
        <w:t xml:space="preserve"> sobre este Código de Condut</w:t>
      </w:r>
      <w:r w:rsidR="00501428" w:rsidRPr="003542A0">
        <w:rPr>
          <w:rFonts w:ascii="Arial" w:hAnsi="Arial" w:cs="Arial"/>
          <w:sz w:val="22"/>
          <w:szCs w:val="22"/>
        </w:rPr>
        <w:t>a</w:t>
      </w:r>
      <w:r w:rsidR="00420798">
        <w:rPr>
          <w:rFonts w:ascii="Arial" w:hAnsi="Arial" w:cs="Arial"/>
          <w:sz w:val="22"/>
          <w:szCs w:val="22"/>
        </w:rPr>
        <w:t xml:space="preserve"> e demais políticas internas</w:t>
      </w:r>
      <w:r w:rsidR="00C158C0" w:rsidRPr="003542A0">
        <w:rPr>
          <w:rFonts w:ascii="Arial" w:hAnsi="Arial" w:cs="Arial"/>
          <w:sz w:val="22"/>
          <w:szCs w:val="22"/>
        </w:rPr>
        <w:t xml:space="preserve"> – </w:t>
      </w:r>
      <w:r w:rsidR="00705D1B" w:rsidRPr="003542A0">
        <w:rPr>
          <w:rFonts w:ascii="Arial" w:hAnsi="Arial" w:cs="Arial"/>
          <w:sz w:val="22"/>
          <w:szCs w:val="22"/>
        </w:rPr>
        <w:t xml:space="preserve">amplamente divulgado </w:t>
      </w:r>
      <w:r w:rsidR="006E734D" w:rsidRPr="003542A0">
        <w:rPr>
          <w:rFonts w:ascii="Arial" w:hAnsi="Arial" w:cs="Arial"/>
          <w:sz w:val="22"/>
          <w:szCs w:val="22"/>
        </w:rPr>
        <w:t>aos nossos colaboradores</w:t>
      </w:r>
      <w:r w:rsidR="00BE40B9" w:rsidRPr="003542A0">
        <w:rPr>
          <w:rFonts w:ascii="Arial" w:hAnsi="Arial" w:cs="Arial"/>
          <w:sz w:val="22"/>
          <w:szCs w:val="22"/>
        </w:rPr>
        <w:t>.</w:t>
      </w:r>
      <w:r w:rsidR="00682344" w:rsidRPr="003542A0">
        <w:rPr>
          <w:rFonts w:ascii="Arial" w:hAnsi="Arial" w:cs="Arial"/>
          <w:sz w:val="22"/>
          <w:szCs w:val="22"/>
        </w:rPr>
        <w:t xml:space="preserve"> </w:t>
      </w:r>
      <w:r w:rsidR="00E53BFF">
        <w:rPr>
          <w:rFonts w:ascii="Arial" w:hAnsi="Arial" w:cs="Arial"/>
          <w:sz w:val="22"/>
          <w:szCs w:val="22"/>
        </w:rPr>
        <w:t>Serão expedidas comunicações a fornecedores, clientes e outros parceiros de negócios</w:t>
      </w:r>
      <w:r w:rsidR="00420798">
        <w:rPr>
          <w:rFonts w:ascii="Arial" w:hAnsi="Arial" w:cs="Arial"/>
          <w:sz w:val="22"/>
          <w:szCs w:val="22"/>
        </w:rPr>
        <w:t>, sendo possível</w:t>
      </w:r>
      <w:r w:rsidR="00D75CC8">
        <w:rPr>
          <w:rFonts w:ascii="Arial" w:hAnsi="Arial" w:cs="Arial"/>
          <w:sz w:val="22"/>
          <w:szCs w:val="22"/>
        </w:rPr>
        <w:t>, ainda,</w:t>
      </w:r>
      <w:r w:rsidR="00420798">
        <w:rPr>
          <w:rFonts w:ascii="Arial" w:hAnsi="Arial" w:cs="Arial"/>
          <w:sz w:val="22"/>
          <w:szCs w:val="22"/>
        </w:rPr>
        <w:t xml:space="preserve"> a aplicação de treinamentos, </w:t>
      </w:r>
      <w:r w:rsidR="00D75CC8">
        <w:rPr>
          <w:rFonts w:ascii="Arial" w:hAnsi="Arial" w:cs="Arial"/>
          <w:sz w:val="22"/>
          <w:szCs w:val="22"/>
        </w:rPr>
        <w:t xml:space="preserve">conforme a avaliação de risco. </w:t>
      </w:r>
    </w:p>
    <w:p w14:paraId="3651AA14" w14:textId="56CF37AC" w:rsidR="00317663" w:rsidRPr="003542A0" w:rsidRDefault="00317663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391">
        <w:rPr>
          <w:rFonts w:ascii="Arial" w:hAnsi="Arial" w:cs="Arial"/>
          <w:sz w:val="22"/>
          <w:szCs w:val="22"/>
        </w:rPr>
        <w:t xml:space="preserve">Deve ser dado conhecimento </w:t>
      </w:r>
      <w:proofErr w:type="gramStart"/>
      <w:r w:rsidR="00D75CC8">
        <w:rPr>
          <w:rFonts w:ascii="Arial" w:hAnsi="Arial" w:cs="Arial"/>
          <w:sz w:val="22"/>
          <w:szCs w:val="22"/>
        </w:rPr>
        <w:t xml:space="preserve">deste </w:t>
      </w:r>
      <w:r w:rsidRPr="00806391">
        <w:rPr>
          <w:rFonts w:ascii="Arial" w:hAnsi="Arial" w:cs="Arial"/>
          <w:sz w:val="22"/>
          <w:szCs w:val="22"/>
        </w:rPr>
        <w:t xml:space="preserve"> Código</w:t>
      </w:r>
      <w:proofErr w:type="gramEnd"/>
      <w:r w:rsidRPr="00806391">
        <w:rPr>
          <w:rFonts w:ascii="Arial" w:hAnsi="Arial" w:cs="Arial"/>
          <w:sz w:val="22"/>
          <w:szCs w:val="22"/>
        </w:rPr>
        <w:t xml:space="preserve"> de Conduta</w:t>
      </w:r>
      <w:r w:rsidR="00D75CC8">
        <w:rPr>
          <w:rFonts w:ascii="Arial" w:hAnsi="Arial" w:cs="Arial"/>
          <w:sz w:val="22"/>
          <w:szCs w:val="22"/>
        </w:rPr>
        <w:t>, bem como das demais políticas</w:t>
      </w:r>
      <w:r w:rsidRPr="00806391">
        <w:rPr>
          <w:rFonts w:ascii="Arial" w:hAnsi="Arial" w:cs="Arial"/>
          <w:sz w:val="22"/>
          <w:szCs w:val="22"/>
        </w:rPr>
        <w:t xml:space="preserve"> </w:t>
      </w:r>
      <w:r w:rsidR="00D75CC8">
        <w:rPr>
          <w:rFonts w:ascii="Arial" w:hAnsi="Arial" w:cs="Arial"/>
          <w:sz w:val="22"/>
          <w:szCs w:val="22"/>
        </w:rPr>
        <w:t xml:space="preserve">internas da </w:t>
      </w:r>
      <w:r w:rsidR="00D32CEB" w:rsidRPr="00D32CEB">
        <w:rPr>
          <w:rFonts w:ascii="Arial" w:hAnsi="Arial" w:cs="Arial"/>
          <w:b/>
          <w:bCs/>
          <w:sz w:val="22"/>
          <w:szCs w:val="22"/>
        </w:rPr>
        <w:t>DEM</w:t>
      </w:r>
      <w:r w:rsidR="00D75CC8">
        <w:rPr>
          <w:rFonts w:ascii="Arial" w:hAnsi="Arial" w:cs="Arial"/>
          <w:sz w:val="22"/>
          <w:szCs w:val="22"/>
        </w:rPr>
        <w:t>, respeitada a classificação da informação</w:t>
      </w:r>
      <w:r w:rsidRPr="00806391">
        <w:rPr>
          <w:rFonts w:ascii="Arial" w:hAnsi="Arial" w:cs="Arial"/>
          <w:sz w:val="22"/>
          <w:szCs w:val="22"/>
        </w:rPr>
        <w:t xml:space="preserve">, a todos os colaboradores e terceiros que mantenham ou venham a manter relação contratual com a </w:t>
      </w:r>
      <w:r w:rsidR="00160868" w:rsidRPr="00160868">
        <w:rPr>
          <w:rFonts w:ascii="Arial" w:hAnsi="Arial" w:cs="Arial"/>
          <w:b/>
          <w:bCs/>
          <w:sz w:val="22"/>
          <w:szCs w:val="22"/>
        </w:rPr>
        <w:t>DEM</w:t>
      </w:r>
      <w:r w:rsidR="00D75CC8">
        <w:rPr>
          <w:rFonts w:ascii="Arial" w:hAnsi="Arial" w:cs="Arial"/>
          <w:sz w:val="22"/>
          <w:szCs w:val="22"/>
        </w:rPr>
        <w:t>.</w:t>
      </w:r>
    </w:p>
    <w:p w14:paraId="00E3E1F3" w14:textId="77777777" w:rsidR="00091537" w:rsidRPr="003542A0" w:rsidRDefault="00091537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</w:rPr>
      </w:pPr>
    </w:p>
    <w:p w14:paraId="48A9A4E9" w14:textId="77777777" w:rsidR="00FA24B9" w:rsidRPr="00D32CEB" w:rsidRDefault="00FA24B9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27" w:name="_Toc111035089"/>
      <w:bookmarkStart w:id="128" w:name="_Toc111648215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>RECEBIMENTO DE DENÚNCIAS E PREOCUPAÇÕES</w:t>
      </w:r>
      <w:bookmarkEnd w:id="127"/>
      <w:bookmarkEnd w:id="128"/>
    </w:p>
    <w:p w14:paraId="2F28660C" w14:textId="5EDA1008" w:rsidR="00FA24B9" w:rsidRDefault="00FA24B9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60EF81" w14:textId="77777777" w:rsidR="00420798" w:rsidRPr="003542A0" w:rsidRDefault="00420798" w:rsidP="004207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6D1D">
        <w:rPr>
          <w:rFonts w:ascii="Arial" w:hAnsi="Arial" w:cs="Arial"/>
          <w:sz w:val="22"/>
          <w:szCs w:val="22"/>
        </w:rPr>
        <w:t>O canal de denúncias é uma ferramenta de monitoramento contínuo de possíveis desvios de conduta e violações normativas em geral, inclusive as abordadas pelo Código de Conduta e as disposições do Programa de Integridade.</w:t>
      </w:r>
    </w:p>
    <w:p w14:paraId="3BDFA750" w14:textId="3A504EFD" w:rsidR="00FA24B9" w:rsidRPr="003542A0" w:rsidRDefault="00FA24B9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É obrigatória a imediata comunicação de qualquer comportamento ou conduta que viole este Código</w:t>
      </w:r>
      <w:r w:rsidR="00420798">
        <w:rPr>
          <w:rFonts w:ascii="Arial" w:hAnsi="Arial" w:cs="Arial"/>
          <w:sz w:val="22"/>
          <w:szCs w:val="22"/>
        </w:rPr>
        <w:t>, as políticas internas</w:t>
      </w:r>
      <w:r w:rsidRPr="003542A0">
        <w:rPr>
          <w:rFonts w:ascii="Arial" w:hAnsi="Arial" w:cs="Arial"/>
          <w:sz w:val="22"/>
          <w:szCs w:val="22"/>
        </w:rPr>
        <w:t xml:space="preserve"> ou a legislação vigente. O denunciante de boa-fé, assim como todos que colaboraram ao fornecer informações em apurações, não sofrerá retaliação por ter manifestado sua suspeita, preocupação ou dúvida sobre a violação do Código ou legislação vigente.</w:t>
      </w:r>
    </w:p>
    <w:p w14:paraId="6B4ED42C" w14:textId="707C7ABD" w:rsidR="00D35E3F" w:rsidRDefault="00FA24B9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As denúncias e preocupações poderão </w:t>
      </w:r>
      <w:r>
        <w:rPr>
          <w:rFonts w:ascii="Arial" w:hAnsi="Arial" w:cs="Arial"/>
          <w:sz w:val="22"/>
          <w:szCs w:val="22"/>
        </w:rPr>
        <w:t>ser anônimas e serão recebidas pelo</w:t>
      </w:r>
      <w:r w:rsidRPr="003542A0">
        <w:rPr>
          <w:rFonts w:ascii="Arial" w:hAnsi="Arial" w:cs="Arial"/>
          <w:sz w:val="22"/>
          <w:szCs w:val="22"/>
        </w:rPr>
        <w:t xml:space="preserve"> </w:t>
      </w:r>
      <w:r w:rsidRPr="00BA14A9">
        <w:rPr>
          <w:rFonts w:ascii="Arial" w:hAnsi="Arial" w:cs="Arial"/>
          <w:sz w:val="22"/>
          <w:szCs w:val="22"/>
        </w:rPr>
        <w:t>e-mail</w:t>
      </w:r>
      <w:r w:rsidR="00BA14A9">
        <w:rPr>
          <w:rFonts w:ascii="Arial" w:hAnsi="Arial" w:cs="Arial"/>
          <w:sz w:val="22"/>
          <w:szCs w:val="22"/>
        </w:rPr>
        <w:t xml:space="preserve"> </w:t>
      </w:r>
      <w:r w:rsidR="00D6718F">
        <w:rPr>
          <w:rFonts w:ascii="Arial" w:hAnsi="Arial" w:cs="Arial"/>
          <w:sz w:val="22"/>
          <w:szCs w:val="22"/>
        </w:rPr>
        <w:t>compliance</w:t>
      </w:r>
      <w:r w:rsidR="00BA14A9" w:rsidRPr="00BA14A9">
        <w:rPr>
          <w:rFonts w:ascii="Arial" w:hAnsi="Arial" w:cs="Arial"/>
          <w:sz w:val="22"/>
          <w:szCs w:val="22"/>
        </w:rPr>
        <w:t>@</w:t>
      </w:r>
      <w:r w:rsidR="00D32CEB">
        <w:rPr>
          <w:rFonts w:ascii="Arial" w:hAnsi="Arial" w:cs="Arial"/>
          <w:sz w:val="22"/>
          <w:szCs w:val="22"/>
        </w:rPr>
        <w:t>demconsultoria</w:t>
      </w:r>
      <w:r w:rsidR="00BA14A9" w:rsidRPr="00BA14A9">
        <w:rPr>
          <w:rFonts w:ascii="Arial" w:hAnsi="Arial" w:cs="Arial"/>
          <w:sz w:val="22"/>
          <w:szCs w:val="22"/>
        </w:rPr>
        <w:t>.com.br</w:t>
      </w:r>
      <w:r w:rsidR="00BA14A9">
        <w:rPr>
          <w:rFonts w:ascii="Arial" w:hAnsi="Arial" w:cs="Arial"/>
          <w:sz w:val="22"/>
          <w:szCs w:val="22"/>
        </w:rPr>
        <w:t>.</w:t>
      </w:r>
    </w:p>
    <w:p w14:paraId="69BF1AFD" w14:textId="3B744661" w:rsidR="00FA24B9" w:rsidRDefault="00FA24B9" w:rsidP="00E350FC">
      <w:pPr>
        <w:pStyle w:val="Ttulo1"/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C00000"/>
          <w:sz w:val="28"/>
          <w:szCs w:val="28"/>
        </w:rPr>
      </w:pPr>
    </w:p>
    <w:p w14:paraId="6391C157" w14:textId="2F018E5C" w:rsidR="0027587F" w:rsidRPr="00D32CEB" w:rsidRDefault="006A1DA9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29" w:name="_Toc111035090"/>
      <w:bookmarkStart w:id="130" w:name="_Toc111648216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t>VIGÊNCIA E ATUALIZAÇÃO DO CÓDIGO DE CONDUTA</w:t>
      </w:r>
      <w:bookmarkEnd w:id="129"/>
      <w:bookmarkEnd w:id="130"/>
    </w:p>
    <w:p w14:paraId="4272703B" w14:textId="79C6D193" w:rsidR="002935B9" w:rsidRPr="003542A0" w:rsidRDefault="002935B9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</w:rPr>
      </w:pPr>
    </w:p>
    <w:p w14:paraId="3547DEA1" w14:textId="742F4B8A" w:rsidR="00EC7D14" w:rsidRPr="003542A0" w:rsidRDefault="007A63A5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O presente Código de Conduta foi </w:t>
      </w:r>
      <w:r w:rsidRPr="00BA14A9">
        <w:rPr>
          <w:rFonts w:ascii="Arial" w:hAnsi="Arial" w:cs="Arial"/>
          <w:sz w:val="22"/>
          <w:szCs w:val="22"/>
        </w:rPr>
        <w:t>aprovado pel</w:t>
      </w:r>
      <w:r w:rsidR="00BA14A9" w:rsidRPr="00BA14A9">
        <w:rPr>
          <w:rFonts w:ascii="Arial" w:hAnsi="Arial" w:cs="Arial"/>
          <w:sz w:val="22"/>
          <w:szCs w:val="22"/>
        </w:rPr>
        <w:t xml:space="preserve">a Diretoria da </w:t>
      </w:r>
      <w:r w:rsidR="00D32CEB" w:rsidRPr="00D32CEB">
        <w:rPr>
          <w:rFonts w:ascii="Arial" w:hAnsi="Arial" w:cs="Arial"/>
          <w:b/>
          <w:bCs/>
          <w:sz w:val="22"/>
          <w:szCs w:val="22"/>
        </w:rPr>
        <w:t>DEM</w:t>
      </w:r>
      <w:r w:rsidRPr="003542A0">
        <w:rPr>
          <w:rFonts w:ascii="Arial" w:hAnsi="Arial" w:cs="Arial"/>
          <w:sz w:val="22"/>
          <w:szCs w:val="22"/>
        </w:rPr>
        <w:t xml:space="preserve">, </w:t>
      </w:r>
      <w:r w:rsidRPr="00BA14A9">
        <w:rPr>
          <w:rFonts w:ascii="Arial" w:hAnsi="Arial" w:cs="Arial"/>
          <w:sz w:val="22"/>
          <w:szCs w:val="22"/>
        </w:rPr>
        <w:t xml:space="preserve">no dia </w:t>
      </w:r>
      <w:r w:rsidR="00D32CEB">
        <w:rPr>
          <w:rFonts w:ascii="Arial" w:hAnsi="Arial" w:cs="Arial"/>
          <w:sz w:val="22"/>
          <w:szCs w:val="22"/>
        </w:rPr>
        <w:t>10</w:t>
      </w:r>
      <w:r w:rsidRPr="00BA14A9">
        <w:rPr>
          <w:rFonts w:ascii="Arial" w:hAnsi="Arial" w:cs="Arial"/>
          <w:sz w:val="22"/>
          <w:szCs w:val="22"/>
        </w:rPr>
        <w:t>/</w:t>
      </w:r>
      <w:r w:rsidR="00D32CEB">
        <w:rPr>
          <w:rFonts w:ascii="Arial" w:hAnsi="Arial" w:cs="Arial"/>
          <w:sz w:val="22"/>
          <w:szCs w:val="22"/>
        </w:rPr>
        <w:t>01</w:t>
      </w:r>
      <w:r w:rsidRPr="00BA14A9">
        <w:rPr>
          <w:rFonts w:ascii="Arial" w:hAnsi="Arial" w:cs="Arial"/>
          <w:sz w:val="22"/>
          <w:szCs w:val="22"/>
        </w:rPr>
        <w:t>/</w:t>
      </w:r>
      <w:r w:rsidR="00BA14A9" w:rsidRPr="00BA14A9">
        <w:rPr>
          <w:rFonts w:ascii="Arial" w:hAnsi="Arial" w:cs="Arial"/>
          <w:sz w:val="22"/>
          <w:szCs w:val="22"/>
        </w:rPr>
        <w:t>202</w:t>
      </w:r>
      <w:r w:rsidR="00D32CEB">
        <w:rPr>
          <w:rFonts w:ascii="Arial" w:hAnsi="Arial" w:cs="Arial"/>
          <w:sz w:val="22"/>
          <w:szCs w:val="22"/>
        </w:rPr>
        <w:t>3</w:t>
      </w:r>
      <w:r w:rsidR="00EC7D14" w:rsidRPr="003542A0">
        <w:rPr>
          <w:rFonts w:ascii="Arial" w:hAnsi="Arial" w:cs="Arial"/>
          <w:sz w:val="22"/>
          <w:szCs w:val="22"/>
        </w:rPr>
        <w:t xml:space="preserve">. </w:t>
      </w:r>
    </w:p>
    <w:p w14:paraId="42551788" w14:textId="4BED6E73" w:rsidR="00986B4F" w:rsidRDefault="00EC7D14" w:rsidP="006E6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Eventuais modificações realizadas no Código </w:t>
      </w:r>
      <w:r w:rsidRPr="00886638">
        <w:rPr>
          <w:rFonts w:ascii="Arial" w:hAnsi="Arial" w:cs="Arial"/>
          <w:sz w:val="22"/>
          <w:szCs w:val="22"/>
        </w:rPr>
        <w:t>serão aprovadas pel</w:t>
      </w:r>
      <w:r w:rsidR="00886638" w:rsidRPr="00886638">
        <w:rPr>
          <w:rFonts w:ascii="Arial" w:hAnsi="Arial" w:cs="Arial"/>
          <w:sz w:val="22"/>
          <w:szCs w:val="22"/>
        </w:rPr>
        <w:t>a Diretoria</w:t>
      </w:r>
      <w:r w:rsidR="00BA4DE2" w:rsidRPr="00886638">
        <w:rPr>
          <w:rFonts w:ascii="Arial" w:hAnsi="Arial" w:cs="Arial"/>
          <w:sz w:val="22"/>
          <w:szCs w:val="22"/>
        </w:rPr>
        <w:t xml:space="preserve"> e aplicadas a partir do dia seguinte </w:t>
      </w:r>
      <w:r w:rsidR="007C70D5" w:rsidRPr="00886638">
        <w:rPr>
          <w:rFonts w:ascii="Arial" w:hAnsi="Arial" w:cs="Arial"/>
          <w:sz w:val="22"/>
          <w:szCs w:val="22"/>
        </w:rPr>
        <w:t xml:space="preserve">da </w:t>
      </w:r>
      <w:r w:rsidR="00C44234" w:rsidRPr="00886638">
        <w:rPr>
          <w:rFonts w:ascii="Arial" w:hAnsi="Arial" w:cs="Arial"/>
          <w:sz w:val="22"/>
          <w:szCs w:val="22"/>
        </w:rPr>
        <w:t xml:space="preserve">disponibilização da </w:t>
      </w:r>
      <w:r w:rsidR="00BA4DE2" w:rsidRPr="00886638">
        <w:rPr>
          <w:rFonts w:ascii="Arial" w:hAnsi="Arial" w:cs="Arial"/>
          <w:sz w:val="22"/>
          <w:szCs w:val="22"/>
        </w:rPr>
        <w:t>comunicação</w:t>
      </w:r>
      <w:r w:rsidR="00057619" w:rsidRPr="00886638">
        <w:rPr>
          <w:rFonts w:ascii="Arial" w:hAnsi="Arial" w:cs="Arial"/>
          <w:sz w:val="22"/>
          <w:szCs w:val="22"/>
        </w:rPr>
        <w:t xml:space="preserve"> </w:t>
      </w:r>
      <w:r w:rsidR="002D6F8D" w:rsidRPr="00886638">
        <w:rPr>
          <w:rFonts w:ascii="Arial" w:hAnsi="Arial" w:cs="Arial"/>
          <w:sz w:val="22"/>
          <w:szCs w:val="22"/>
        </w:rPr>
        <w:t xml:space="preserve">de </w:t>
      </w:r>
      <w:r w:rsidR="00276A93" w:rsidRPr="00886638">
        <w:rPr>
          <w:rFonts w:ascii="Arial" w:hAnsi="Arial" w:cs="Arial"/>
          <w:sz w:val="22"/>
          <w:szCs w:val="22"/>
        </w:rPr>
        <w:t>atualização</w:t>
      </w:r>
      <w:r w:rsidR="000D0F54" w:rsidRPr="00886638">
        <w:rPr>
          <w:rFonts w:ascii="Arial" w:hAnsi="Arial" w:cs="Arial"/>
          <w:sz w:val="22"/>
          <w:szCs w:val="22"/>
        </w:rPr>
        <w:t xml:space="preserve">, </w:t>
      </w:r>
      <w:r w:rsidR="006C4EA4" w:rsidRPr="00886638">
        <w:rPr>
          <w:rFonts w:ascii="Arial" w:hAnsi="Arial" w:cs="Arial"/>
          <w:sz w:val="22"/>
          <w:szCs w:val="22"/>
        </w:rPr>
        <w:t>preferencialmente por meio digital</w:t>
      </w:r>
      <w:r w:rsidR="00AB3AAD" w:rsidRPr="00886638">
        <w:rPr>
          <w:rFonts w:ascii="Arial" w:hAnsi="Arial" w:cs="Arial"/>
          <w:sz w:val="22"/>
          <w:szCs w:val="22"/>
        </w:rPr>
        <w:t>.</w:t>
      </w:r>
    </w:p>
    <w:p w14:paraId="418143AA" w14:textId="77777777" w:rsidR="002725EB" w:rsidRDefault="002725EB" w:rsidP="006E6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CB39AF" w14:textId="77777777" w:rsidR="002725EB" w:rsidRDefault="002725EB" w:rsidP="006E6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2416E" w14:textId="77777777" w:rsidR="002725EB" w:rsidRDefault="002725EB" w:rsidP="006E6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C0DC7" w14:textId="76BCD485" w:rsidR="002725EB" w:rsidRPr="00E10E56" w:rsidRDefault="002725EB" w:rsidP="00E350F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CONTROLE</w:t>
      </w:r>
      <w:r w:rsidRPr="00E10E56">
        <w:rPr>
          <w:rFonts w:ascii="Arial" w:hAnsi="Arial" w:cs="Arial"/>
          <w:b/>
          <w:bCs/>
          <w:sz w:val="22"/>
          <w:szCs w:val="22"/>
        </w:rPr>
        <w:t xml:space="preserve"> DE ALTERAÇÕES</w:t>
      </w:r>
    </w:p>
    <w:p w14:paraId="13094571" w14:textId="77777777" w:rsidR="002725EB" w:rsidRPr="00E10E56" w:rsidRDefault="002725EB" w:rsidP="002725EB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390"/>
        <w:gridCol w:w="5891"/>
      </w:tblGrid>
      <w:tr w:rsidR="008C2F89" w:rsidRPr="00E10E56" w14:paraId="642CB05E" w14:textId="77777777" w:rsidTr="00E10E56">
        <w:tc>
          <w:tcPr>
            <w:tcW w:w="1271" w:type="dxa"/>
          </w:tcPr>
          <w:p w14:paraId="65B9B1BA" w14:textId="77777777" w:rsidR="002725EB" w:rsidRPr="00E350FC" w:rsidRDefault="002725EB" w:rsidP="00E350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350FC">
              <w:rPr>
                <w:rFonts w:ascii="Arial" w:hAnsi="Arial" w:cs="Arial"/>
                <w:b/>
                <w:bCs/>
              </w:rPr>
              <w:t>Rev.</w:t>
            </w:r>
          </w:p>
        </w:tc>
        <w:tc>
          <w:tcPr>
            <w:tcW w:w="1418" w:type="dxa"/>
          </w:tcPr>
          <w:p w14:paraId="1FE416D2" w14:textId="77777777" w:rsidR="002725EB" w:rsidRPr="00E350FC" w:rsidRDefault="002725EB" w:rsidP="00E350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350F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373" w:type="dxa"/>
          </w:tcPr>
          <w:p w14:paraId="0C4C3F7F" w14:textId="77777777" w:rsidR="002725EB" w:rsidRPr="00E350FC" w:rsidRDefault="002725EB" w:rsidP="00E350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350FC">
              <w:rPr>
                <w:rFonts w:ascii="Arial" w:hAnsi="Arial" w:cs="Arial"/>
                <w:b/>
                <w:bCs/>
              </w:rPr>
              <w:t>Alteração</w:t>
            </w:r>
          </w:p>
        </w:tc>
      </w:tr>
      <w:tr w:rsidR="008C2F89" w:rsidRPr="00E10E56" w14:paraId="599A5A66" w14:textId="77777777" w:rsidTr="00E350FC">
        <w:tc>
          <w:tcPr>
            <w:tcW w:w="1271" w:type="dxa"/>
            <w:vAlign w:val="center"/>
          </w:tcPr>
          <w:p w14:paraId="2177000F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0E5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6D4A073A" w14:textId="2DA5703A" w:rsidR="002725EB" w:rsidRPr="00E10E56" w:rsidRDefault="00D32CEB" w:rsidP="00E350F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725EB" w:rsidRPr="00E10E5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2725EB" w:rsidRPr="00E10E56">
              <w:rPr>
                <w:rFonts w:ascii="Arial" w:hAnsi="Arial" w:cs="Arial"/>
                <w:sz w:val="18"/>
                <w:szCs w:val="18"/>
              </w:rPr>
              <w:t>/</w:t>
            </w:r>
            <w:r w:rsidR="008C2F8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3" w:type="dxa"/>
            <w:vAlign w:val="center"/>
          </w:tcPr>
          <w:p w14:paraId="4C043CB9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0E56">
              <w:rPr>
                <w:rFonts w:ascii="Arial" w:hAnsi="Arial" w:cs="Arial"/>
                <w:sz w:val="18"/>
                <w:szCs w:val="18"/>
              </w:rPr>
              <w:t>Emissão Inicial</w:t>
            </w:r>
          </w:p>
        </w:tc>
      </w:tr>
      <w:tr w:rsidR="008C2F89" w:rsidRPr="00E10E56" w14:paraId="5025929E" w14:textId="77777777" w:rsidTr="00E350FC">
        <w:tc>
          <w:tcPr>
            <w:tcW w:w="1271" w:type="dxa"/>
            <w:vAlign w:val="center"/>
          </w:tcPr>
          <w:p w14:paraId="118AE90D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91B6414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373" w:type="dxa"/>
            <w:vAlign w:val="center"/>
          </w:tcPr>
          <w:p w14:paraId="4ADB0A43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</w:tr>
      <w:tr w:rsidR="008C2F89" w:rsidRPr="00E10E56" w14:paraId="20FF03A8" w14:textId="77777777" w:rsidTr="00E350FC">
        <w:tc>
          <w:tcPr>
            <w:tcW w:w="1271" w:type="dxa"/>
            <w:vAlign w:val="center"/>
          </w:tcPr>
          <w:p w14:paraId="4C768EEA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B5586D6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373" w:type="dxa"/>
            <w:vAlign w:val="center"/>
          </w:tcPr>
          <w:p w14:paraId="1B22CC29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23C17CC" w14:textId="77777777" w:rsidR="002725EB" w:rsidRPr="00E10E56" w:rsidRDefault="002725EB" w:rsidP="00E350FC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5930"/>
      </w:tblGrid>
      <w:tr w:rsidR="002725EB" w:rsidRPr="00E10E56" w14:paraId="105A8868" w14:textId="77777777" w:rsidTr="00E10E56">
        <w:tc>
          <w:tcPr>
            <w:tcW w:w="2689" w:type="dxa"/>
          </w:tcPr>
          <w:p w14:paraId="0669F02A" w14:textId="25AC3A38" w:rsidR="002725EB" w:rsidRPr="00E10E56" w:rsidRDefault="003D1623" w:rsidP="00E350F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Data:</w:t>
            </w:r>
          </w:p>
        </w:tc>
        <w:tc>
          <w:tcPr>
            <w:tcW w:w="6373" w:type="dxa"/>
          </w:tcPr>
          <w:p w14:paraId="292F22E6" w14:textId="36B4E8DB" w:rsidR="002725EB" w:rsidRPr="00E10E56" w:rsidRDefault="00D32CEB" w:rsidP="00E350F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88663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="00886638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725EB" w:rsidRPr="00E10E56" w14:paraId="79E22E07" w14:textId="77777777" w:rsidTr="00E10E56">
        <w:tc>
          <w:tcPr>
            <w:tcW w:w="2689" w:type="dxa"/>
          </w:tcPr>
          <w:p w14:paraId="7C2FAFC1" w14:textId="77777777" w:rsidR="002725EB" w:rsidRPr="00E10E56" w:rsidRDefault="002725EB" w:rsidP="00E350F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E56">
              <w:rPr>
                <w:rFonts w:ascii="Arial" w:hAnsi="Arial" w:cs="Arial"/>
                <w:b/>
                <w:bCs/>
                <w:sz w:val="18"/>
                <w:szCs w:val="18"/>
              </w:rPr>
              <w:t>Aprovação:</w:t>
            </w:r>
          </w:p>
        </w:tc>
        <w:tc>
          <w:tcPr>
            <w:tcW w:w="6373" w:type="dxa"/>
          </w:tcPr>
          <w:p w14:paraId="4C76853C" w14:textId="181C5635" w:rsidR="002725EB" w:rsidRPr="00E10E56" w:rsidRDefault="00D32CEB" w:rsidP="00E350F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88663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="00886638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49FA0A35" w14:textId="77777777" w:rsidR="002725EB" w:rsidRPr="003542A0" w:rsidRDefault="002725EB" w:rsidP="00E35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821B2" w14:textId="77777777" w:rsidR="006A098F" w:rsidRPr="003542A0" w:rsidRDefault="006A098F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4E7791" w14:textId="77777777" w:rsidR="00EC7879" w:rsidRPr="003542A0" w:rsidRDefault="00EC7879" w:rsidP="00E350FC">
      <w:pPr>
        <w:pStyle w:val="Ttulo1"/>
        <w:spacing w:before="0" w:after="120" w:line="360" w:lineRule="auto"/>
        <w:rPr>
          <w:rFonts w:ascii="Arial" w:eastAsiaTheme="minorEastAsia" w:hAnsi="Arial" w:cs="Arial"/>
          <w:b/>
          <w:bCs/>
          <w:color w:val="C00000"/>
          <w:sz w:val="28"/>
          <w:szCs w:val="28"/>
        </w:rPr>
        <w:sectPr w:rsidR="00EC7879" w:rsidRPr="003542A0" w:rsidSect="00937E61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75C2A1B" w14:textId="66F063E9" w:rsidR="0007729D" w:rsidRPr="00D32CEB" w:rsidRDefault="00E833F6" w:rsidP="00E350FC">
      <w:pPr>
        <w:pStyle w:val="Ttulo1"/>
        <w:numPr>
          <w:ilvl w:val="0"/>
          <w:numId w:val="2"/>
        </w:numPr>
        <w:spacing w:before="0" w:after="120" w:line="360" w:lineRule="auto"/>
        <w:ind w:left="426"/>
        <w:rPr>
          <w:rFonts w:ascii="Arial" w:eastAsiaTheme="minorEastAsia" w:hAnsi="Arial" w:cs="Arial"/>
          <w:b/>
          <w:bCs/>
          <w:color w:val="auto"/>
          <w:sz w:val="28"/>
          <w:szCs w:val="28"/>
        </w:rPr>
      </w:pPr>
      <w:bookmarkStart w:id="131" w:name="_Toc111035091"/>
      <w:bookmarkStart w:id="132" w:name="_Toc111648217"/>
      <w:r w:rsidRPr="00D32CEB">
        <w:rPr>
          <w:rFonts w:ascii="Arial" w:eastAsiaTheme="minorEastAsia" w:hAnsi="Arial" w:cs="Arial"/>
          <w:b/>
          <w:bCs/>
          <w:color w:val="auto"/>
          <w:sz w:val="28"/>
          <w:szCs w:val="28"/>
        </w:rPr>
        <w:lastRenderedPageBreak/>
        <w:t>TERMO DE RECEBIMENTO E COMPROMISSO</w:t>
      </w:r>
      <w:bookmarkEnd w:id="131"/>
      <w:bookmarkEnd w:id="132"/>
    </w:p>
    <w:p w14:paraId="1D066D37" w14:textId="77777777" w:rsidR="00BA7AB8" w:rsidRPr="003542A0" w:rsidRDefault="00BA7AB8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414143CD" w14:textId="0891F95A" w:rsidR="0007729D" w:rsidRPr="003542A0" w:rsidRDefault="00364C64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Declaro que</w:t>
      </w:r>
      <w:r w:rsidR="00E54DF3" w:rsidRPr="003542A0">
        <w:rPr>
          <w:rFonts w:ascii="Arial" w:hAnsi="Arial" w:cs="Arial"/>
          <w:sz w:val="22"/>
          <w:szCs w:val="22"/>
        </w:rPr>
        <w:t xml:space="preserve"> </w:t>
      </w:r>
      <w:r w:rsidR="002648FB" w:rsidRPr="003542A0">
        <w:rPr>
          <w:rFonts w:ascii="Arial" w:hAnsi="Arial" w:cs="Arial"/>
          <w:sz w:val="22"/>
          <w:szCs w:val="22"/>
        </w:rPr>
        <w:t>recebi e compreendi todas as diretrizes</w:t>
      </w:r>
      <w:r w:rsidR="0045104C" w:rsidRPr="003542A0">
        <w:rPr>
          <w:rFonts w:ascii="Arial" w:hAnsi="Arial" w:cs="Arial"/>
          <w:sz w:val="22"/>
          <w:szCs w:val="22"/>
        </w:rPr>
        <w:t xml:space="preserve">, </w:t>
      </w:r>
      <w:r w:rsidR="002648FB" w:rsidRPr="003542A0">
        <w:rPr>
          <w:rFonts w:ascii="Arial" w:hAnsi="Arial" w:cs="Arial"/>
          <w:sz w:val="22"/>
          <w:szCs w:val="22"/>
        </w:rPr>
        <w:t xml:space="preserve">políticas </w:t>
      </w:r>
      <w:r w:rsidR="0045104C" w:rsidRPr="003542A0">
        <w:rPr>
          <w:rFonts w:ascii="Arial" w:hAnsi="Arial" w:cs="Arial"/>
          <w:sz w:val="22"/>
          <w:szCs w:val="22"/>
        </w:rPr>
        <w:t xml:space="preserve">e orientações </w:t>
      </w:r>
      <w:r w:rsidR="002648FB" w:rsidRPr="003542A0">
        <w:rPr>
          <w:rFonts w:ascii="Arial" w:hAnsi="Arial" w:cs="Arial"/>
          <w:sz w:val="22"/>
          <w:szCs w:val="22"/>
        </w:rPr>
        <w:t xml:space="preserve">contidas neste Código de Conduta, </w:t>
      </w:r>
      <w:r w:rsidR="009959DE" w:rsidRPr="003542A0">
        <w:rPr>
          <w:rFonts w:ascii="Arial" w:hAnsi="Arial" w:cs="Arial"/>
          <w:sz w:val="22"/>
          <w:szCs w:val="22"/>
        </w:rPr>
        <w:t>prometendo</w:t>
      </w:r>
      <w:r w:rsidR="00D13CA1" w:rsidRPr="003542A0">
        <w:rPr>
          <w:rFonts w:ascii="Arial" w:hAnsi="Arial" w:cs="Arial"/>
          <w:sz w:val="22"/>
          <w:szCs w:val="22"/>
        </w:rPr>
        <w:t xml:space="preserve"> sempre </w:t>
      </w:r>
      <w:r w:rsidR="005F36DE" w:rsidRPr="003542A0">
        <w:rPr>
          <w:rFonts w:ascii="Arial" w:hAnsi="Arial" w:cs="Arial"/>
          <w:sz w:val="22"/>
          <w:szCs w:val="22"/>
        </w:rPr>
        <w:t>zelar pelo seu cumprimento</w:t>
      </w:r>
      <w:r w:rsidR="00D13CA1" w:rsidRPr="003542A0">
        <w:rPr>
          <w:rFonts w:ascii="Arial" w:hAnsi="Arial" w:cs="Arial"/>
          <w:sz w:val="22"/>
          <w:szCs w:val="22"/>
        </w:rPr>
        <w:t xml:space="preserve"> na condução d</w:t>
      </w:r>
      <w:r w:rsidR="004C2FE6" w:rsidRPr="003542A0">
        <w:rPr>
          <w:rFonts w:ascii="Arial" w:hAnsi="Arial" w:cs="Arial"/>
          <w:sz w:val="22"/>
          <w:szCs w:val="22"/>
        </w:rPr>
        <w:t>as minhas atividades</w:t>
      </w:r>
      <w:r w:rsidR="00046C81" w:rsidRPr="003542A0">
        <w:rPr>
          <w:rFonts w:ascii="Arial" w:hAnsi="Arial" w:cs="Arial"/>
          <w:sz w:val="22"/>
          <w:szCs w:val="22"/>
        </w:rPr>
        <w:t>.</w:t>
      </w:r>
    </w:p>
    <w:p w14:paraId="62EC873D" w14:textId="5FEA2763" w:rsidR="00B51A93" w:rsidRPr="003542A0" w:rsidRDefault="00DF7800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Ademais, c</w:t>
      </w:r>
      <w:r w:rsidR="00B51A93" w:rsidRPr="003542A0">
        <w:rPr>
          <w:rFonts w:ascii="Arial" w:hAnsi="Arial" w:cs="Arial"/>
          <w:sz w:val="22"/>
          <w:szCs w:val="22"/>
        </w:rPr>
        <w:t xml:space="preserve">omprometo-me </w:t>
      </w:r>
      <w:r w:rsidR="007A2177" w:rsidRPr="003542A0">
        <w:rPr>
          <w:rFonts w:ascii="Arial" w:hAnsi="Arial" w:cs="Arial"/>
          <w:sz w:val="22"/>
          <w:szCs w:val="22"/>
        </w:rPr>
        <w:t>a enviar o presente Termo, devidamente preenchido</w:t>
      </w:r>
      <w:r w:rsidR="00533BD0" w:rsidRPr="003542A0">
        <w:rPr>
          <w:rFonts w:ascii="Arial" w:hAnsi="Arial" w:cs="Arial"/>
          <w:sz w:val="22"/>
          <w:szCs w:val="22"/>
        </w:rPr>
        <w:t xml:space="preserve"> e assinado</w:t>
      </w:r>
      <w:r w:rsidR="007A2177" w:rsidRPr="003542A0">
        <w:rPr>
          <w:rFonts w:ascii="Arial" w:hAnsi="Arial" w:cs="Arial"/>
          <w:sz w:val="22"/>
          <w:szCs w:val="22"/>
        </w:rPr>
        <w:t xml:space="preserve">, para </w:t>
      </w:r>
      <w:r w:rsidR="00533BD0" w:rsidRPr="003542A0">
        <w:rPr>
          <w:rFonts w:ascii="Arial" w:hAnsi="Arial" w:cs="Arial"/>
          <w:sz w:val="22"/>
          <w:szCs w:val="22"/>
        </w:rPr>
        <w:t xml:space="preserve">a </w:t>
      </w:r>
      <w:r w:rsidR="00CD2A63" w:rsidRPr="003542A0">
        <w:rPr>
          <w:rFonts w:ascii="Arial" w:hAnsi="Arial" w:cs="Arial"/>
          <w:sz w:val="22"/>
          <w:szCs w:val="22"/>
        </w:rPr>
        <w:t xml:space="preserve">pessoa </w:t>
      </w:r>
      <w:r w:rsidR="004D5C98" w:rsidRPr="003542A0">
        <w:rPr>
          <w:rFonts w:ascii="Arial" w:hAnsi="Arial" w:cs="Arial"/>
          <w:sz w:val="22"/>
          <w:szCs w:val="22"/>
        </w:rPr>
        <w:t xml:space="preserve">ou área </w:t>
      </w:r>
      <w:r w:rsidR="00CD2A63" w:rsidRPr="003542A0">
        <w:rPr>
          <w:rFonts w:ascii="Arial" w:hAnsi="Arial" w:cs="Arial"/>
          <w:sz w:val="22"/>
          <w:szCs w:val="22"/>
        </w:rPr>
        <w:t xml:space="preserve">competente </w:t>
      </w:r>
      <w:r w:rsidR="000B49FD" w:rsidRPr="003542A0">
        <w:rPr>
          <w:rFonts w:ascii="Arial" w:hAnsi="Arial" w:cs="Arial"/>
          <w:sz w:val="22"/>
          <w:szCs w:val="22"/>
        </w:rPr>
        <w:t xml:space="preserve">por sua guarda </w:t>
      </w:r>
      <w:r w:rsidR="007C53E8" w:rsidRPr="003542A0">
        <w:rPr>
          <w:rFonts w:ascii="Arial" w:hAnsi="Arial" w:cs="Arial"/>
          <w:sz w:val="22"/>
          <w:szCs w:val="22"/>
        </w:rPr>
        <w:t xml:space="preserve">na data da minha contratação ou </w:t>
      </w:r>
      <w:r w:rsidR="008D08E7" w:rsidRPr="003542A0">
        <w:rPr>
          <w:rFonts w:ascii="Arial" w:hAnsi="Arial" w:cs="Arial"/>
          <w:sz w:val="22"/>
          <w:szCs w:val="22"/>
        </w:rPr>
        <w:t>recebimento do Código, no caso de eventual alteração.</w:t>
      </w:r>
    </w:p>
    <w:p w14:paraId="242F1413" w14:textId="65C48715" w:rsidR="00E67353" w:rsidRPr="003542A0" w:rsidRDefault="00E67353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16272C" w14:textId="085C285D" w:rsidR="00E67353" w:rsidRPr="003542A0" w:rsidRDefault="00E67353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Nome Completo</w:t>
      </w:r>
      <w:r w:rsidR="00201B5C">
        <w:rPr>
          <w:rFonts w:ascii="Arial" w:hAnsi="Arial" w:cs="Arial"/>
          <w:sz w:val="22"/>
          <w:szCs w:val="22"/>
        </w:rPr>
        <w:t>:</w:t>
      </w:r>
      <w:r w:rsidR="00635900" w:rsidRPr="003542A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1B1" w:rsidRPr="005001B1" w14:paraId="4A4033E5" w14:textId="77777777" w:rsidTr="005001B1">
        <w:tc>
          <w:tcPr>
            <w:tcW w:w="8494" w:type="dxa"/>
          </w:tcPr>
          <w:p w14:paraId="69DC79F9" w14:textId="77777777" w:rsidR="005001B1" w:rsidRPr="00E350FC" w:rsidRDefault="005001B1" w:rsidP="00E350FC">
            <w:pPr>
              <w:tabs>
                <w:tab w:val="left" w:pos="6240"/>
              </w:tabs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0104A" w14:textId="77777777" w:rsidR="00910B5C" w:rsidRPr="003542A0" w:rsidRDefault="00910B5C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C11140" w14:textId="4A48A64E" w:rsidR="00E67353" w:rsidRPr="003542A0" w:rsidRDefault="00E67353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Área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1B1" w14:paraId="5D9AD907" w14:textId="77777777" w:rsidTr="005001B1">
        <w:tc>
          <w:tcPr>
            <w:tcW w:w="8494" w:type="dxa"/>
          </w:tcPr>
          <w:p w14:paraId="32756B1C" w14:textId="77777777" w:rsidR="005001B1" w:rsidRDefault="005001B1" w:rsidP="00E350FC">
            <w:pPr>
              <w:tabs>
                <w:tab w:val="left" w:pos="6240"/>
              </w:tabs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764F06" w14:textId="77777777" w:rsidR="005001B1" w:rsidRDefault="005001B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3CAB5E" w14:textId="6FF03F63" w:rsidR="00E67353" w:rsidRPr="003542A0" w:rsidRDefault="00E67353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 xml:space="preserve">Local e data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48B4" w14:paraId="557A8C22" w14:textId="77777777" w:rsidTr="001248B4">
        <w:tc>
          <w:tcPr>
            <w:tcW w:w="8494" w:type="dxa"/>
          </w:tcPr>
          <w:p w14:paraId="64B6D79D" w14:textId="77777777" w:rsidR="001248B4" w:rsidRDefault="001248B4" w:rsidP="00E350FC">
            <w:pPr>
              <w:tabs>
                <w:tab w:val="left" w:pos="62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4E480" w14:textId="72DDE774" w:rsidR="005001B1" w:rsidRDefault="005001B1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053451" w14:textId="77777777" w:rsidR="00886638" w:rsidRDefault="00886638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625FC1" w14:textId="40611D8D" w:rsidR="000652A9" w:rsidRDefault="00886638" w:rsidP="00886638">
      <w:pPr>
        <w:tabs>
          <w:tab w:val="left" w:pos="6240"/>
        </w:tabs>
        <w:spacing w:line="360" w:lineRule="auto"/>
        <w:ind w:right="28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54731507" w14:textId="0A358600" w:rsidR="00E67353" w:rsidRPr="003542A0" w:rsidRDefault="00E67353" w:rsidP="00E350FC">
      <w:pPr>
        <w:tabs>
          <w:tab w:val="left" w:pos="6240"/>
        </w:tabs>
        <w:spacing w:line="360" w:lineRule="auto"/>
        <w:ind w:right="282"/>
        <w:jc w:val="right"/>
        <w:rPr>
          <w:rFonts w:ascii="Arial" w:hAnsi="Arial" w:cs="Arial"/>
          <w:sz w:val="22"/>
          <w:szCs w:val="22"/>
        </w:rPr>
      </w:pPr>
      <w:r w:rsidRPr="003542A0">
        <w:rPr>
          <w:rFonts w:ascii="Arial" w:hAnsi="Arial" w:cs="Arial"/>
          <w:sz w:val="22"/>
          <w:szCs w:val="22"/>
        </w:rPr>
        <w:t>Assinatura</w:t>
      </w:r>
    </w:p>
    <w:p w14:paraId="2B9B9DFE" w14:textId="77777777" w:rsidR="00E67353" w:rsidRPr="003542A0" w:rsidRDefault="00E67353" w:rsidP="006E6F6A">
      <w:pPr>
        <w:tabs>
          <w:tab w:val="left" w:pos="62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67353" w:rsidRPr="003542A0" w:rsidSect="00937E6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AE93" w14:textId="77777777" w:rsidR="00BC775E" w:rsidRDefault="00BC775E" w:rsidP="00A05C24">
      <w:pPr>
        <w:spacing w:after="0" w:line="240" w:lineRule="auto"/>
      </w:pPr>
      <w:r>
        <w:separator/>
      </w:r>
    </w:p>
  </w:endnote>
  <w:endnote w:type="continuationSeparator" w:id="0">
    <w:p w14:paraId="017B9E84" w14:textId="77777777" w:rsidR="00BC775E" w:rsidRDefault="00BC775E" w:rsidP="00A0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36292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p w14:paraId="63DE615D" w14:textId="00C04760" w:rsidR="00A05C24" w:rsidRDefault="003777B9">
        <w:pPr>
          <w:pStyle w:val="Rodap"/>
        </w:pPr>
        <w:r>
          <w:rPr>
            <w:b/>
            <w:bCs/>
          </w:rPr>
          <w:t>DEM Consultoria Empresarial</w:t>
        </w:r>
        <w:r w:rsidR="00602ECF" w:rsidRPr="00E10E56">
          <w:rPr>
            <w:b/>
            <w:bCs/>
          </w:rPr>
          <w:t xml:space="preserve"> - Código de Conduta</w:t>
        </w:r>
        <w:r w:rsidR="00602ECF">
          <w:rPr>
            <w:b/>
            <w:bCs/>
          </w:rPr>
          <w:tab/>
        </w:r>
        <w:r w:rsidR="00602ECF">
          <w:rPr>
            <w:b/>
            <w:bCs/>
          </w:rPr>
          <w:tab/>
        </w:r>
        <w:r w:rsidR="007E2938" w:rsidRPr="007E2938">
          <w:rPr>
            <w:b/>
            <w:bCs/>
            <w:sz w:val="22"/>
            <w:szCs w:val="22"/>
          </w:rPr>
          <w:fldChar w:fldCharType="begin"/>
        </w:r>
        <w:r w:rsidR="007E2938" w:rsidRPr="007E2938">
          <w:rPr>
            <w:b/>
            <w:bCs/>
            <w:sz w:val="22"/>
            <w:szCs w:val="22"/>
          </w:rPr>
          <w:instrText>PAGE   \* MERGEFORMAT</w:instrText>
        </w:r>
        <w:r w:rsidR="007E2938" w:rsidRPr="007E2938">
          <w:rPr>
            <w:b/>
            <w:bCs/>
            <w:sz w:val="22"/>
            <w:szCs w:val="22"/>
          </w:rPr>
          <w:fldChar w:fldCharType="separate"/>
        </w:r>
        <w:r w:rsidR="007E2938" w:rsidRPr="007E2938">
          <w:rPr>
            <w:b/>
            <w:bCs/>
            <w:sz w:val="22"/>
            <w:szCs w:val="22"/>
          </w:rPr>
          <w:t>2</w:t>
        </w:r>
        <w:r w:rsidR="007E2938" w:rsidRPr="007E2938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F482" w14:textId="77777777" w:rsidR="00BC775E" w:rsidRDefault="00BC775E" w:rsidP="00A05C24">
      <w:pPr>
        <w:spacing w:after="0" w:line="240" w:lineRule="auto"/>
      </w:pPr>
      <w:r>
        <w:separator/>
      </w:r>
    </w:p>
  </w:footnote>
  <w:footnote w:type="continuationSeparator" w:id="0">
    <w:p w14:paraId="0DB89BCA" w14:textId="77777777" w:rsidR="00BC775E" w:rsidRDefault="00BC775E" w:rsidP="00A0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40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195A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73313D"/>
    <w:multiLevelType w:val="hybridMultilevel"/>
    <w:tmpl w:val="27B0E38C"/>
    <w:lvl w:ilvl="0" w:tplc="9ACE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F0F"/>
    <w:multiLevelType w:val="hybridMultilevel"/>
    <w:tmpl w:val="FF66B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69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2778559">
    <w:abstractNumId w:val="3"/>
  </w:num>
  <w:num w:numId="2" w16cid:durableId="967130038">
    <w:abstractNumId w:val="4"/>
  </w:num>
  <w:num w:numId="3" w16cid:durableId="1864631958">
    <w:abstractNumId w:val="2"/>
  </w:num>
  <w:num w:numId="4" w16cid:durableId="1433472390">
    <w:abstractNumId w:val="0"/>
  </w:num>
  <w:num w:numId="5" w16cid:durableId="190475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5"/>
    <w:rsid w:val="00002A39"/>
    <w:rsid w:val="00006505"/>
    <w:rsid w:val="00006CA1"/>
    <w:rsid w:val="00007993"/>
    <w:rsid w:val="00010A7F"/>
    <w:rsid w:val="00012772"/>
    <w:rsid w:val="00013396"/>
    <w:rsid w:val="000138EB"/>
    <w:rsid w:val="00017B57"/>
    <w:rsid w:val="00023185"/>
    <w:rsid w:val="0003018F"/>
    <w:rsid w:val="00030744"/>
    <w:rsid w:val="000315F8"/>
    <w:rsid w:val="000322CB"/>
    <w:rsid w:val="000339E7"/>
    <w:rsid w:val="0003435E"/>
    <w:rsid w:val="000379DE"/>
    <w:rsid w:val="00037D51"/>
    <w:rsid w:val="00043F40"/>
    <w:rsid w:val="00046C81"/>
    <w:rsid w:val="00046F98"/>
    <w:rsid w:val="00047279"/>
    <w:rsid w:val="00053604"/>
    <w:rsid w:val="00057619"/>
    <w:rsid w:val="0006052D"/>
    <w:rsid w:val="000614B3"/>
    <w:rsid w:val="000629B2"/>
    <w:rsid w:val="0006496F"/>
    <w:rsid w:val="000652A9"/>
    <w:rsid w:val="0006719D"/>
    <w:rsid w:val="0007344E"/>
    <w:rsid w:val="0007729D"/>
    <w:rsid w:val="00080EB0"/>
    <w:rsid w:val="0008322B"/>
    <w:rsid w:val="00083918"/>
    <w:rsid w:val="00086778"/>
    <w:rsid w:val="00091537"/>
    <w:rsid w:val="000926ED"/>
    <w:rsid w:val="00092AE4"/>
    <w:rsid w:val="00092FA8"/>
    <w:rsid w:val="00096087"/>
    <w:rsid w:val="00097265"/>
    <w:rsid w:val="000A1B1C"/>
    <w:rsid w:val="000A2760"/>
    <w:rsid w:val="000A2CFC"/>
    <w:rsid w:val="000A3224"/>
    <w:rsid w:val="000A5150"/>
    <w:rsid w:val="000A5991"/>
    <w:rsid w:val="000B0233"/>
    <w:rsid w:val="000B38CD"/>
    <w:rsid w:val="000B49FD"/>
    <w:rsid w:val="000B5FA4"/>
    <w:rsid w:val="000C40D8"/>
    <w:rsid w:val="000C40DE"/>
    <w:rsid w:val="000C7CC6"/>
    <w:rsid w:val="000D0F54"/>
    <w:rsid w:val="000D2777"/>
    <w:rsid w:val="000D4CE9"/>
    <w:rsid w:val="000D7905"/>
    <w:rsid w:val="000D7A8E"/>
    <w:rsid w:val="000E0507"/>
    <w:rsid w:val="000E389D"/>
    <w:rsid w:val="000E3E03"/>
    <w:rsid w:val="000E4644"/>
    <w:rsid w:val="000E6629"/>
    <w:rsid w:val="000E705E"/>
    <w:rsid w:val="000E7867"/>
    <w:rsid w:val="000E7DD5"/>
    <w:rsid w:val="000F0FB5"/>
    <w:rsid w:val="000F3279"/>
    <w:rsid w:val="000F349C"/>
    <w:rsid w:val="000F562C"/>
    <w:rsid w:val="000F65C6"/>
    <w:rsid w:val="001005FA"/>
    <w:rsid w:val="0010790E"/>
    <w:rsid w:val="00110D59"/>
    <w:rsid w:val="00112823"/>
    <w:rsid w:val="00112E88"/>
    <w:rsid w:val="001131C7"/>
    <w:rsid w:val="00113901"/>
    <w:rsid w:val="00113D97"/>
    <w:rsid w:val="001140D1"/>
    <w:rsid w:val="001143B2"/>
    <w:rsid w:val="00116790"/>
    <w:rsid w:val="00117002"/>
    <w:rsid w:val="001172DC"/>
    <w:rsid w:val="0012081B"/>
    <w:rsid w:val="00120BC7"/>
    <w:rsid w:val="00121408"/>
    <w:rsid w:val="00124257"/>
    <w:rsid w:val="0012430E"/>
    <w:rsid w:val="001248B4"/>
    <w:rsid w:val="00125096"/>
    <w:rsid w:val="001260D1"/>
    <w:rsid w:val="00127A47"/>
    <w:rsid w:val="00135C9B"/>
    <w:rsid w:val="00137481"/>
    <w:rsid w:val="00141AFC"/>
    <w:rsid w:val="00142BD3"/>
    <w:rsid w:val="00143037"/>
    <w:rsid w:val="00143336"/>
    <w:rsid w:val="001452A1"/>
    <w:rsid w:val="0014587D"/>
    <w:rsid w:val="00145A66"/>
    <w:rsid w:val="001477BD"/>
    <w:rsid w:val="00150EA7"/>
    <w:rsid w:val="00151678"/>
    <w:rsid w:val="00151803"/>
    <w:rsid w:val="001547D1"/>
    <w:rsid w:val="001551F4"/>
    <w:rsid w:val="001557F7"/>
    <w:rsid w:val="0015643C"/>
    <w:rsid w:val="0015738F"/>
    <w:rsid w:val="0015755E"/>
    <w:rsid w:val="0015770F"/>
    <w:rsid w:val="00160868"/>
    <w:rsid w:val="00162B1C"/>
    <w:rsid w:val="00162D42"/>
    <w:rsid w:val="00163EE8"/>
    <w:rsid w:val="00165ECD"/>
    <w:rsid w:val="00167A69"/>
    <w:rsid w:val="00167D1E"/>
    <w:rsid w:val="00170EF0"/>
    <w:rsid w:val="00171205"/>
    <w:rsid w:val="0017212C"/>
    <w:rsid w:val="00172526"/>
    <w:rsid w:val="001746AA"/>
    <w:rsid w:val="00175515"/>
    <w:rsid w:val="00176343"/>
    <w:rsid w:val="001775CE"/>
    <w:rsid w:val="001778DC"/>
    <w:rsid w:val="001819B4"/>
    <w:rsid w:val="001823C7"/>
    <w:rsid w:val="00184078"/>
    <w:rsid w:val="00187A32"/>
    <w:rsid w:val="001903FD"/>
    <w:rsid w:val="0019054E"/>
    <w:rsid w:val="0019059A"/>
    <w:rsid w:val="00190AA7"/>
    <w:rsid w:val="00190BC3"/>
    <w:rsid w:val="0019146C"/>
    <w:rsid w:val="00193BD0"/>
    <w:rsid w:val="00193FA4"/>
    <w:rsid w:val="001955FC"/>
    <w:rsid w:val="001A0FD7"/>
    <w:rsid w:val="001A1A65"/>
    <w:rsid w:val="001A1A78"/>
    <w:rsid w:val="001A2735"/>
    <w:rsid w:val="001A29A7"/>
    <w:rsid w:val="001A35D2"/>
    <w:rsid w:val="001A677A"/>
    <w:rsid w:val="001A6DD9"/>
    <w:rsid w:val="001A6DF8"/>
    <w:rsid w:val="001A70A8"/>
    <w:rsid w:val="001B1945"/>
    <w:rsid w:val="001C2551"/>
    <w:rsid w:val="001C2D64"/>
    <w:rsid w:val="001C5BAE"/>
    <w:rsid w:val="001D0434"/>
    <w:rsid w:val="001D1621"/>
    <w:rsid w:val="001D22B0"/>
    <w:rsid w:val="001D47E5"/>
    <w:rsid w:val="001E0A3E"/>
    <w:rsid w:val="001E4810"/>
    <w:rsid w:val="001E5B44"/>
    <w:rsid w:val="001E5C10"/>
    <w:rsid w:val="001E655D"/>
    <w:rsid w:val="001F0DCD"/>
    <w:rsid w:val="001F2BA8"/>
    <w:rsid w:val="001F31AE"/>
    <w:rsid w:val="001F5AD2"/>
    <w:rsid w:val="001F66D6"/>
    <w:rsid w:val="001F66FD"/>
    <w:rsid w:val="00201B5C"/>
    <w:rsid w:val="00202C6D"/>
    <w:rsid w:val="00205EAE"/>
    <w:rsid w:val="00205FDC"/>
    <w:rsid w:val="00206C38"/>
    <w:rsid w:val="00212844"/>
    <w:rsid w:val="00213CE2"/>
    <w:rsid w:val="00214A1D"/>
    <w:rsid w:val="00214C39"/>
    <w:rsid w:val="00215A58"/>
    <w:rsid w:val="00216D5F"/>
    <w:rsid w:val="00220924"/>
    <w:rsid w:val="00220C36"/>
    <w:rsid w:val="00221879"/>
    <w:rsid w:val="002218DD"/>
    <w:rsid w:val="00222241"/>
    <w:rsid w:val="0022279B"/>
    <w:rsid w:val="00222A7D"/>
    <w:rsid w:val="00224874"/>
    <w:rsid w:val="0022648E"/>
    <w:rsid w:val="00227DF5"/>
    <w:rsid w:val="00230CD4"/>
    <w:rsid w:val="002315FE"/>
    <w:rsid w:val="00231FB1"/>
    <w:rsid w:val="002343FC"/>
    <w:rsid w:val="0023441E"/>
    <w:rsid w:val="002368DB"/>
    <w:rsid w:val="00237CE0"/>
    <w:rsid w:val="00237FB5"/>
    <w:rsid w:val="00240C6C"/>
    <w:rsid w:val="00242445"/>
    <w:rsid w:val="0024378F"/>
    <w:rsid w:val="00243D2D"/>
    <w:rsid w:val="00244DDB"/>
    <w:rsid w:val="00245672"/>
    <w:rsid w:val="00245695"/>
    <w:rsid w:val="00246163"/>
    <w:rsid w:val="00246377"/>
    <w:rsid w:val="00246B91"/>
    <w:rsid w:val="00251AAD"/>
    <w:rsid w:val="0025233B"/>
    <w:rsid w:val="002538AF"/>
    <w:rsid w:val="00256BDB"/>
    <w:rsid w:val="00257784"/>
    <w:rsid w:val="00257A7D"/>
    <w:rsid w:val="00257BD5"/>
    <w:rsid w:val="002600A3"/>
    <w:rsid w:val="00260238"/>
    <w:rsid w:val="0026199E"/>
    <w:rsid w:val="00262239"/>
    <w:rsid w:val="00263E6E"/>
    <w:rsid w:val="002648FB"/>
    <w:rsid w:val="00264EEB"/>
    <w:rsid w:val="00265CC5"/>
    <w:rsid w:val="00271C3B"/>
    <w:rsid w:val="002725EB"/>
    <w:rsid w:val="002734F8"/>
    <w:rsid w:val="002751CE"/>
    <w:rsid w:val="0027587F"/>
    <w:rsid w:val="002758A4"/>
    <w:rsid w:val="00275FA8"/>
    <w:rsid w:val="00276276"/>
    <w:rsid w:val="002766F5"/>
    <w:rsid w:val="00276A93"/>
    <w:rsid w:val="00277CA8"/>
    <w:rsid w:val="002801C0"/>
    <w:rsid w:val="00280229"/>
    <w:rsid w:val="00282E58"/>
    <w:rsid w:val="00284AFF"/>
    <w:rsid w:val="0029198C"/>
    <w:rsid w:val="00292FE1"/>
    <w:rsid w:val="002935B9"/>
    <w:rsid w:val="002938C9"/>
    <w:rsid w:val="002952EF"/>
    <w:rsid w:val="0029586C"/>
    <w:rsid w:val="002962FD"/>
    <w:rsid w:val="00296658"/>
    <w:rsid w:val="00296D96"/>
    <w:rsid w:val="002977EA"/>
    <w:rsid w:val="00297CA5"/>
    <w:rsid w:val="00297E61"/>
    <w:rsid w:val="002A068A"/>
    <w:rsid w:val="002A1327"/>
    <w:rsid w:val="002A22DF"/>
    <w:rsid w:val="002A2ABB"/>
    <w:rsid w:val="002A330B"/>
    <w:rsid w:val="002A3EAD"/>
    <w:rsid w:val="002A5087"/>
    <w:rsid w:val="002A68EB"/>
    <w:rsid w:val="002A7F80"/>
    <w:rsid w:val="002B12CF"/>
    <w:rsid w:val="002B5F43"/>
    <w:rsid w:val="002C04DC"/>
    <w:rsid w:val="002C1D74"/>
    <w:rsid w:val="002C4AC7"/>
    <w:rsid w:val="002C6610"/>
    <w:rsid w:val="002C674C"/>
    <w:rsid w:val="002C6A1A"/>
    <w:rsid w:val="002C71BF"/>
    <w:rsid w:val="002C71F0"/>
    <w:rsid w:val="002D309E"/>
    <w:rsid w:val="002D3667"/>
    <w:rsid w:val="002D6F8D"/>
    <w:rsid w:val="002E0DAF"/>
    <w:rsid w:val="002E1875"/>
    <w:rsid w:val="002E2052"/>
    <w:rsid w:val="002E2107"/>
    <w:rsid w:val="002E24BE"/>
    <w:rsid w:val="002E2597"/>
    <w:rsid w:val="002E6B52"/>
    <w:rsid w:val="002F08F6"/>
    <w:rsid w:val="002F1DF8"/>
    <w:rsid w:val="002F217F"/>
    <w:rsid w:val="002F4D41"/>
    <w:rsid w:val="00304639"/>
    <w:rsid w:val="003076DA"/>
    <w:rsid w:val="0031125C"/>
    <w:rsid w:val="0031155D"/>
    <w:rsid w:val="00311868"/>
    <w:rsid w:val="00311E97"/>
    <w:rsid w:val="0031289A"/>
    <w:rsid w:val="00313410"/>
    <w:rsid w:val="003134B1"/>
    <w:rsid w:val="00316A88"/>
    <w:rsid w:val="00317663"/>
    <w:rsid w:val="00321329"/>
    <w:rsid w:val="00323C9B"/>
    <w:rsid w:val="00325571"/>
    <w:rsid w:val="00327566"/>
    <w:rsid w:val="00334C4C"/>
    <w:rsid w:val="00336EEB"/>
    <w:rsid w:val="00336F74"/>
    <w:rsid w:val="0034025C"/>
    <w:rsid w:val="003407A8"/>
    <w:rsid w:val="00340B31"/>
    <w:rsid w:val="0035004B"/>
    <w:rsid w:val="00350471"/>
    <w:rsid w:val="00350EE7"/>
    <w:rsid w:val="003517DC"/>
    <w:rsid w:val="003525CC"/>
    <w:rsid w:val="0035322F"/>
    <w:rsid w:val="003542A0"/>
    <w:rsid w:val="00355914"/>
    <w:rsid w:val="003559C8"/>
    <w:rsid w:val="00362FD1"/>
    <w:rsid w:val="003642C5"/>
    <w:rsid w:val="00364C64"/>
    <w:rsid w:val="00365221"/>
    <w:rsid w:val="003719AB"/>
    <w:rsid w:val="0037620F"/>
    <w:rsid w:val="00376393"/>
    <w:rsid w:val="003773E3"/>
    <w:rsid w:val="003777B9"/>
    <w:rsid w:val="00377910"/>
    <w:rsid w:val="0038010B"/>
    <w:rsid w:val="00380E67"/>
    <w:rsid w:val="0038202E"/>
    <w:rsid w:val="00383D45"/>
    <w:rsid w:val="00386D67"/>
    <w:rsid w:val="00386DCF"/>
    <w:rsid w:val="003874AA"/>
    <w:rsid w:val="00392382"/>
    <w:rsid w:val="0039403A"/>
    <w:rsid w:val="0039583A"/>
    <w:rsid w:val="003962A8"/>
    <w:rsid w:val="003A5030"/>
    <w:rsid w:val="003A566D"/>
    <w:rsid w:val="003A5861"/>
    <w:rsid w:val="003A5EAE"/>
    <w:rsid w:val="003A632A"/>
    <w:rsid w:val="003B04BE"/>
    <w:rsid w:val="003B125A"/>
    <w:rsid w:val="003B5EEF"/>
    <w:rsid w:val="003C1696"/>
    <w:rsid w:val="003C3C83"/>
    <w:rsid w:val="003C6B59"/>
    <w:rsid w:val="003C7D17"/>
    <w:rsid w:val="003D1623"/>
    <w:rsid w:val="003D3322"/>
    <w:rsid w:val="003D3C2C"/>
    <w:rsid w:val="003D4746"/>
    <w:rsid w:val="003D6DC8"/>
    <w:rsid w:val="003E028F"/>
    <w:rsid w:val="003E16A1"/>
    <w:rsid w:val="003E2ACB"/>
    <w:rsid w:val="003E5587"/>
    <w:rsid w:val="003E5A02"/>
    <w:rsid w:val="003E682B"/>
    <w:rsid w:val="003F0DCF"/>
    <w:rsid w:val="003F6D72"/>
    <w:rsid w:val="003F6D9E"/>
    <w:rsid w:val="003F7639"/>
    <w:rsid w:val="00400C77"/>
    <w:rsid w:val="004011EB"/>
    <w:rsid w:val="00401D50"/>
    <w:rsid w:val="004033B9"/>
    <w:rsid w:val="00404A4C"/>
    <w:rsid w:val="0040542F"/>
    <w:rsid w:val="00410E38"/>
    <w:rsid w:val="00412092"/>
    <w:rsid w:val="004138C9"/>
    <w:rsid w:val="00415E39"/>
    <w:rsid w:val="004162FF"/>
    <w:rsid w:val="00417472"/>
    <w:rsid w:val="00420798"/>
    <w:rsid w:val="00422330"/>
    <w:rsid w:val="00422C2A"/>
    <w:rsid w:val="00424F33"/>
    <w:rsid w:val="00427CDF"/>
    <w:rsid w:val="0043028C"/>
    <w:rsid w:val="00430694"/>
    <w:rsid w:val="00430DFA"/>
    <w:rsid w:val="00431976"/>
    <w:rsid w:val="004337C4"/>
    <w:rsid w:val="004340AC"/>
    <w:rsid w:val="0043531F"/>
    <w:rsid w:val="004366E3"/>
    <w:rsid w:val="00436BFE"/>
    <w:rsid w:val="0043708F"/>
    <w:rsid w:val="0043773D"/>
    <w:rsid w:val="00440F89"/>
    <w:rsid w:val="00441ED7"/>
    <w:rsid w:val="00442276"/>
    <w:rsid w:val="004427F6"/>
    <w:rsid w:val="00443405"/>
    <w:rsid w:val="00444439"/>
    <w:rsid w:val="00445D1F"/>
    <w:rsid w:val="00446943"/>
    <w:rsid w:val="004475E5"/>
    <w:rsid w:val="00447B8A"/>
    <w:rsid w:val="0045104C"/>
    <w:rsid w:val="004521A2"/>
    <w:rsid w:val="004535B9"/>
    <w:rsid w:val="004541F8"/>
    <w:rsid w:val="0045508E"/>
    <w:rsid w:val="0046351C"/>
    <w:rsid w:val="00466158"/>
    <w:rsid w:val="004662BC"/>
    <w:rsid w:val="004675DD"/>
    <w:rsid w:val="00470EE8"/>
    <w:rsid w:val="004710C7"/>
    <w:rsid w:val="00471E23"/>
    <w:rsid w:val="00471F8C"/>
    <w:rsid w:val="0047380D"/>
    <w:rsid w:val="00474BD2"/>
    <w:rsid w:val="00475A36"/>
    <w:rsid w:val="0047621C"/>
    <w:rsid w:val="0047705B"/>
    <w:rsid w:val="00477D53"/>
    <w:rsid w:val="00480692"/>
    <w:rsid w:val="00483370"/>
    <w:rsid w:val="00484713"/>
    <w:rsid w:val="00484C9E"/>
    <w:rsid w:val="0048563B"/>
    <w:rsid w:val="00485C84"/>
    <w:rsid w:val="00486916"/>
    <w:rsid w:val="004870B5"/>
    <w:rsid w:val="00487DFA"/>
    <w:rsid w:val="00490879"/>
    <w:rsid w:val="00491E7E"/>
    <w:rsid w:val="00494270"/>
    <w:rsid w:val="004A3B67"/>
    <w:rsid w:val="004A41BC"/>
    <w:rsid w:val="004A5868"/>
    <w:rsid w:val="004A67F2"/>
    <w:rsid w:val="004A7A69"/>
    <w:rsid w:val="004B10A7"/>
    <w:rsid w:val="004B2C92"/>
    <w:rsid w:val="004B3D3B"/>
    <w:rsid w:val="004B4AA6"/>
    <w:rsid w:val="004B653D"/>
    <w:rsid w:val="004B77DB"/>
    <w:rsid w:val="004C2B10"/>
    <w:rsid w:val="004C2FE6"/>
    <w:rsid w:val="004C44F1"/>
    <w:rsid w:val="004C6393"/>
    <w:rsid w:val="004D2D11"/>
    <w:rsid w:val="004D3169"/>
    <w:rsid w:val="004D3F53"/>
    <w:rsid w:val="004D5416"/>
    <w:rsid w:val="004D5C98"/>
    <w:rsid w:val="004D7364"/>
    <w:rsid w:val="004D7B6C"/>
    <w:rsid w:val="004E0368"/>
    <w:rsid w:val="004E3AAD"/>
    <w:rsid w:val="004E45B4"/>
    <w:rsid w:val="004E5990"/>
    <w:rsid w:val="004E6285"/>
    <w:rsid w:val="004F309B"/>
    <w:rsid w:val="004F712A"/>
    <w:rsid w:val="005001B1"/>
    <w:rsid w:val="00500287"/>
    <w:rsid w:val="00501428"/>
    <w:rsid w:val="00501532"/>
    <w:rsid w:val="005058FD"/>
    <w:rsid w:val="00506CAE"/>
    <w:rsid w:val="005142D7"/>
    <w:rsid w:val="00514EA4"/>
    <w:rsid w:val="00520586"/>
    <w:rsid w:val="00521A93"/>
    <w:rsid w:val="0052323A"/>
    <w:rsid w:val="00523513"/>
    <w:rsid w:val="005253D0"/>
    <w:rsid w:val="005259ED"/>
    <w:rsid w:val="00526A01"/>
    <w:rsid w:val="0052703C"/>
    <w:rsid w:val="005273EC"/>
    <w:rsid w:val="0053039A"/>
    <w:rsid w:val="00531782"/>
    <w:rsid w:val="00531902"/>
    <w:rsid w:val="00531F65"/>
    <w:rsid w:val="00533BD0"/>
    <w:rsid w:val="00533EF9"/>
    <w:rsid w:val="0053538E"/>
    <w:rsid w:val="005364EA"/>
    <w:rsid w:val="00536B9C"/>
    <w:rsid w:val="00536E58"/>
    <w:rsid w:val="005424CB"/>
    <w:rsid w:val="0054289D"/>
    <w:rsid w:val="00544014"/>
    <w:rsid w:val="0054440F"/>
    <w:rsid w:val="00546270"/>
    <w:rsid w:val="00546DAA"/>
    <w:rsid w:val="00546E15"/>
    <w:rsid w:val="00547A27"/>
    <w:rsid w:val="0055102B"/>
    <w:rsid w:val="005514B1"/>
    <w:rsid w:val="005514CF"/>
    <w:rsid w:val="00554A2A"/>
    <w:rsid w:val="0055552F"/>
    <w:rsid w:val="00555577"/>
    <w:rsid w:val="005561C1"/>
    <w:rsid w:val="005601D5"/>
    <w:rsid w:val="00560EB8"/>
    <w:rsid w:val="00562E23"/>
    <w:rsid w:val="0057141E"/>
    <w:rsid w:val="00571BDD"/>
    <w:rsid w:val="005721A2"/>
    <w:rsid w:val="005728D3"/>
    <w:rsid w:val="00572CCE"/>
    <w:rsid w:val="00576465"/>
    <w:rsid w:val="00577DD4"/>
    <w:rsid w:val="005822FF"/>
    <w:rsid w:val="00585650"/>
    <w:rsid w:val="00585B15"/>
    <w:rsid w:val="005863B1"/>
    <w:rsid w:val="0059098E"/>
    <w:rsid w:val="00592FF5"/>
    <w:rsid w:val="00596807"/>
    <w:rsid w:val="00596885"/>
    <w:rsid w:val="005A6BDB"/>
    <w:rsid w:val="005A6ED0"/>
    <w:rsid w:val="005A79CD"/>
    <w:rsid w:val="005A7BFF"/>
    <w:rsid w:val="005B265F"/>
    <w:rsid w:val="005B308B"/>
    <w:rsid w:val="005B4747"/>
    <w:rsid w:val="005B4972"/>
    <w:rsid w:val="005C0D62"/>
    <w:rsid w:val="005C19F8"/>
    <w:rsid w:val="005C3864"/>
    <w:rsid w:val="005C73FF"/>
    <w:rsid w:val="005D0DAA"/>
    <w:rsid w:val="005D2217"/>
    <w:rsid w:val="005D397D"/>
    <w:rsid w:val="005D4606"/>
    <w:rsid w:val="005D4AE4"/>
    <w:rsid w:val="005E3F32"/>
    <w:rsid w:val="005E46B2"/>
    <w:rsid w:val="005E57D2"/>
    <w:rsid w:val="005F1356"/>
    <w:rsid w:val="005F36DE"/>
    <w:rsid w:val="005F480A"/>
    <w:rsid w:val="005F4875"/>
    <w:rsid w:val="005F4D82"/>
    <w:rsid w:val="005F6140"/>
    <w:rsid w:val="005F71EF"/>
    <w:rsid w:val="006005EF"/>
    <w:rsid w:val="00602B63"/>
    <w:rsid w:val="00602ECF"/>
    <w:rsid w:val="00603094"/>
    <w:rsid w:val="006034DB"/>
    <w:rsid w:val="00606E21"/>
    <w:rsid w:val="00610652"/>
    <w:rsid w:val="00611811"/>
    <w:rsid w:val="00612E18"/>
    <w:rsid w:val="006132F9"/>
    <w:rsid w:val="00617287"/>
    <w:rsid w:val="006176AA"/>
    <w:rsid w:val="00617CA7"/>
    <w:rsid w:val="0062066D"/>
    <w:rsid w:val="00623D5C"/>
    <w:rsid w:val="006306B7"/>
    <w:rsid w:val="00630874"/>
    <w:rsid w:val="00630AF4"/>
    <w:rsid w:val="00632941"/>
    <w:rsid w:val="0063390F"/>
    <w:rsid w:val="00635409"/>
    <w:rsid w:val="00635900"/>
    <w:rsid w:val="00641300"/>
    <w:rsid w:val="006435B7"/>
    <w:rsid w:val="0064539F"/>
    <w:rsid w:val="00647C18"/>
    <w:rsid w:val="00647DF9"/>
    <w:rsid w:val="0065171D"/>
    <w:rsid w:val="00651F38"/>
    <w:rsid w:val="00654C22"/>
    <w:rsid w:val="0066089E"/>
    <w:rsid w:val="0066216F"/>
    <w:rsid w:val="00662813"/>
    <w:rsid w:val="00662A67"/>
    <w:rsid w:val="0066416C"/>
    <w:rsid w:val="006645DD"/>
    <w:rsid w:val="00664BDB"/>
    <w:rsid w:val="006662C5"/>
    <w:rsid w:val="00667751"/>
    <w:rsid w:val="006729EE"/>
    <w:rsid w:val="0067311C"/>
    <w:rsid w:val="006732E2"/>
    <w:rsid w:val="00680501"/>
    <w:rsid w:val="00680B80"/>
    <w:rsid w:val="00681DB4"/>
    <w:rsid w:val="00682344"/>
    <w:rsid w:val="006846B2"/>
    <w:rsid w:val="00684C37"/>
    <w:rsid w:val="006904D5"/>
    <w:rsid w:val="006917A7"/>
    <w:rsid w:val="0069235A"/>
    <w:rsid w:val="0069517B"/>
    <w:rsid w:val="00696B77"/>
    <w:rsid w:val="006A098F"/>
    <w:rsid w:val="006A12D4"/>
    <w:rsid w:val="006A1DA9"/>
    <w:rsid w:val="006A4000"/>
    <w:rsid w:val="006A6438"/>
    <w:rsid w:val="006B449A"/>
    <w:rsid w:val="006B596D"/>
    <w:rsid w:val="006B62CB"/>
    <w:rsid w:val="006B6599"/>
    <w:rsid w:val="006B7C47"/>
    <w:rsid w:val="006C4EA4"/>
    <w:rsid w:val="006C4FCE"/>
    <w:rsid w:val="006C5FBB"/>
    <w:rsid w:val="006D0A76"/>
    <w:rsid w:val="006D2530"/>
    <w:rsid w:val="006D3F53"/>
    <w:rsid w:val="006D43F8"/>
    <w:rsid w:val="006D442D"/>
    <w:rsid w:val="006D45C7"/>
    <w:rsid w:val="006D48AB"/>
    <w:rsid w:val="006D5D49"/>
    <w:rsid w:val="006D6B3F"/>
    <w:rsid w:val="006E2AE6"/>
    <w:rsid w:val="006E3776"/>
    <w:rsid w:val="006E4E78"/>
    <w:rsid w:val="006E66B0"/>
    <w:rsid w:val="006E6F6A"/>
    <w:rsid w:val="006E734D"/>
    <w:rsid w:val="006E734F"/>
    <w:rsid w:val="006E7FE2"/>
    <w:rsid w:val="006F061D"/>
    <w:rsid w:val="006F174A"/>
    <w:rsid w:val="006F2792"/>
    <w:rsid w:val="006F2AA6"/>
    <w:rsid w:val="006F4CF9"/>
    <w:rsid w:val="00700661"/>
    <w:rsid w:val="007008E9"/>
    <w:rsid w:val="00701A6E"/>
    <w:rsid w:val="007041E7"/>
    <w:rsid w:val="00704B44"/>
    <w:rsid w:val="00705723"/>
    <w:rsid w:val="00705D1B"/>
    <w:rsid w:val="00707108"/>
    <w:rsid w:val="007073F2"/>
    <w:rsid w:val="007103B3"/>
    <w:rsid w:val="007112C9"/>
    <w:rsid w:val="00711652"/>
    <w:rsid w:val="00712A3D"/>
    <w:rsid w:val="007133B3"/>
    <w:rsid w:val="00713E5A"/>
    <w:rsid w:val="00715C42"/>
    <w:rsid w:val="00720876"/>
    <w:rsid w:val="00720D1E"/>
    <w:rsid w:val="00720D24"/>
    <w:rsid w:val="00720EC7"/>
    <w:rsid w:val="00721D4F"/>
    <w:rsid w:val="00721E09"/>
    <w:rsid w:val="007237FA"/>
    <w:rsid w:val="007248C4"/>
    <w:rsid w:val="00724AD5"/>
    <w:rsid w:val="00726CCB"/>
    <w:rsid w:val="00730B4B"/>
    <w:rsid w:val="00731C7F"/>
    <w:rsid w:val="00733968"/>
    <w:rsid w:val="0073413B"/>
    <w:rsid w:val="0073681E"/>
    <w:rsid w:val="00737D6B"/>
    <w:rsid w:val="0074043F"/>
    <w:rsid w:val="00741A92"/>
    <w:rsid w:val="00741FC0"/>
    <w:rsid w:val="00743549"/>
    <w:rsid w:val="00744CA1"/>
    <w:rsid w:val="0074688C"/>
    <w:rsid w:val="007501AA"/>
    <w:rsid w:val="00750B0D"/>
    <w:rsid w:val="00750DB2"/>
    <w:rsid w:val="00751A9A"/>
    <w:rsid w:val="00751C80"/>
    <w:rsid w:val="00753540"/>
    <w:rsid w:val="00760DC4"/>
    <w:rsid w:val="00763711"/>
    <w:rsid w:val="00764931"/>
    <w:rsid w:val="00764F72"/>
    <w:rsid w:val="0076795E"/>
    <w:rsid w:val="007740C4"/>
    <w:rsid w:val="00776935"/>
    <w:rsid w:val="00776C5C"/>
    <w:rsid w:val="00776E54"/>
    <w:rsid w:val="007774B6"/>
    <w:rsid w:val="00780DA6"/>
    <w:rsid w:val="00782C41"/>
    <w:rsid w:val="00784B41"/>
    <w:rsid w:val="0078717A"/>
    <w:rsid w:val="00787673"/>
    <w:rsid w:val="00787C16"/>
    <w:rsid w:val="007914E8"/>
    <w:rsid w:val="00792224"/>
    <w:rsid w:val="00796AD0"/>
    <w:rsid w:val="00796D9D"/>
    <w:rsid w:val="007A2177"/>
    <w:rsid w:val="007A36C7"/>
    <w:rsid w:val="007A63A5"/>
    <w:rsid w:val="007A642A"/>
    <w:rsid w:val="007A72CA"/>
    <w:rsid w:val="007A7509"/>
    <w:rsid w:val="007B0980"/>
    <w:rsid w:val="007B125A"/>
    <w:rsid w:val="007B2081"/>
    <w:rsid w:val="007B6DC5"/>
    <w:rsid w:val="007B770C"/>
    <w:rsid w:val="007B7754"/>
    <w:rsid w:val="007C16B4"/>
    <w:rsid w:val="007C3EAB"/>
    <w:rsid w:val="007C4A53"/>
    <w:rsid w:val="007C53E8"/>
    <w:rsid w:val="007C5593"/>
    <w:rsid w:val="007C6ACE"/>
    <w:rsid w:val="007C70D5"/>
    <w:rsid w:val="007C781E"/>
    <w:rsid w:val="007D199B"/>
    <w:rsid w:val="007D3FAE"/>
    <w:rsid w:val="007D49D9"/>
    <w:rsid w:val="007D616F"/>
    <w:rsid w:val="007D6AC0"/>
    <w:rsid w:val="007E0169"/>
    <w:rsid w:val="007E2938"/>
    <w:rsid w:val="007E3D88"/>
    <w:rsid w:val="007E5980"/>
    <w:rsid w:val="007E7ACB"/>
    <w:rsid w:val="007F18CF"/>
    <w:rsid w:val="007F275E"/>
    <w:rsid w:val="007F5469"/>
    <w:rsid w:val="007F62D1"/>
    <w:rsid w:val="00801BF5"/>
    <w:rsid w:val="008030FB"/>
    <w:rsid w:val="00804049"/>
    <w:rsid w:val="00806391"/>
    <w:rsid w:val="008063CB"/>
    <w:rsid w:val="008107C7"/>
    <w:rsid w:val="008111A9"/>
    <w:rsid w:val="00811E59"/>
    <w:rsid w:val="0081597C"/>
    <w:rsid w:val="00815B03"/>
    <w:rsid w:val="0081749D"/>
    <w:rsid w:val="00820B27"/>
    <w:rsid w:val="00824438"/>
    <w:rsid w:val="00825746"/>
    <w:rsid w:val="00826AC6"/>
    <w:rsid w:val="0083100B"/>
    <w:rsid w:val="00832480"/>
    <w:rsid w:val="0083311F"/>
    <w:rsid w:val="00833185"/>
    <w:rsid w:val="008347E4"/>
    <w:rsid w:val="00834D21"/>
    <w:rsid w:val="0083552C"/>
    <w:rsid w:val="008356F2"/>
    <w:rsid w:val="00836B9C"/>
    <w:rsid w:val="008441B3"/>
    <w:rsid w:val="00844344"/>
    <w:rsid w:val="008450E6"/>
    <w:rsid w:val="0084608C"/>
    <w:rsid w:val="0084657F"/>
    <w:rsid w:val="00846CA5"/>
    <w:rsid w:val="00850460"/>
    <w:rsid w:val="0085079F"/>
    <w:rsid w:val="00856E41"/>
    <w:rsid w:val="0086284B"/>
    <w:rsid w:val="00866CBF"/>
    <w:rsid w:val="00866FBE"/>
    <w:rsid w:val="00874F76"/>
    <w:rsid w:val="00877088"/>
    <w:rsid w:val="00883B5D"/>
    <w:rsid w:val="00883BF4"/>
    <w:rsid w:val="00884565"/>
    <w:rsid w:val="00884F65"/>
    <w:rsid w:val="008851CF"/>
    <w:rsid w:val="00886638"/>
    <w:rsid w:val="00886730"/>
    <w:rsid w:val="00886DC4"/>
    <w:rsid w:val="008905D0"/>
    <w:rsid w:val="008925DF"/>
    <w:rsid w:val="008926B7"/>
    <w:rsid w:val="00892A1A"/>
    <w:rsid w:val="00892E64"/>
    <w:rsid w:val="00893C03"/>
    <w:rsid w:val="00894522"/>
    <w:rsid w:val="008950FE"/>
    <w:rsid w:val="00895765"/>
    <w:rsid w:val="00896351"/>
    <w:rsid w:val="008A18D5"/>
    <w:rsid w:val="008A2838"/>
    <w:rsid w:val="008A31F6"/>
    <w:rsid w:val="008B0703"/>
    <w:rsid w:val="008B0D63"/>
    <w:rsid w:val="008B6441"/>
    <w:rsid w:val="008C0E3C"/>
    <w:rsid w:val="008C2F89"/>
    <w:rsid w:val="008C3C2D"/>
    <w:rsid w:val="008C578D"/>
    <w:rsid w:val="008C5E8D"/>
    <w:rsid w:val="008C7799"/>
    <w:rsid w:val="008D08E7"/>
    <w:rsid w:val="008D2473"/>
    <w:rsid w:val="008D2A22"/>
    <w:rsid w:val="008D59B2"/>
    <w:rsid w:val="008D6158"/>
    <w:rsid w:val="008D640A"/>
    <w:rsid w:val="008D644B"/>
    <w:rsid w:val="008D6F31"/>
    <w:rsid w:val="008E1567"/>
    <w:rsid w:val="008E2F1C"/>
    <w:rsid w:val="008E6A76"/>
    <w:rsid w:val="008E7CEB"/>
    <w:rsid w:val="008E7F47"/>
    <w:rsid w:val="008F01F9"/>
    <w:rsid w:val="008F264A"/>
    <w:rsid w:val="008F4EA6"/>
    <w:rsid w:val="008F513D"/>
    <w:rsid w:val="008F567F"/>
    <w:rsid w:val="008F6283"/>
    <w:rsid w:val="008F75A6"/>
    <w:rsid w:val="009007BF"/>
    <w:rsid w:val="00901713"/>
    <w:rsid w:val="009071FA"/>
    <w:rsid w:val="00910728"/>
    <w:rsid w:val="0091078C"/>
    <w:rsid w:val="00910B5C"/>
    <w:rsid w:val="009225FC"/>
    <w:rsid w:val="009245F9"/>
    <w:rsid w:val="00924727"/>
    <w:rsid w:val="00925D02"/>
    <w:rsid w:val="0092677A"/>
    <w:rsid w:val="0092680A"/>
    <w:rsid w:val="00926B0E"/>
    <w:rsid w:val="00926F79"/>
    <w:rsid w:val="00927C5E"/>
    <w:rsid w:val="009305B8"/>
    <w:rsid w:val="00930B39"/>
    <w:rsid w:val="00933F0D"/>
    <w:rsid w:val="009340B3"/>
    <w:rsid w:val="00935B36"/>
    <w:rsid w:val="00935ECA"/>
    <w:rsid w:val="00936DA3"/>
    <w:rsid w:val="0093734B"/>
    <w:rsid w:val="00937E61"/>
    <w:rsid w:val="00940265"/>
    <w:rsid w:val="00941F67"/>
    <w:rsid w:val="009427B0"/>
    <w:rsid w:val="00942986"/>
    <w:rsid w:val="00945385"/>
    <w:rsid w:val="009466D5"/>
    <w:rsid w:val="00950459"/>
    <w:rsid w:val="0095052C"/>
    <w:rsid w:val="009509CA"/>
    <w:rsid w:val="0095307C"/>
    <w:rsid w:val="00954F8A"/>
    <w:rsid w:val="009555F4"/>
    <w:rsid w:val="00956520"/>
    <w:rsid w:val="0096288E"/>
    <w:rsid w:val="00964436"/>
    <w:rsid w:val="009754A8"/>
    <w:rsid w:val="009755DB"/>
    <w:rsid w:val="00975A41"/>
    <w:rsid w:val="009856AA"/>
    <w:rsid w:val="00986B4F"/>
    <w:rsid w:val="00986F45"/>
    <w:rsid w:val="009907B5"/>
    <w:rsid w:val="009918E1"/>
    <w:rsid w:val="00992484"/>
    <w:rsid w:val="00993544"/>
    <w:rsid w:val="00994731"/>
    <w:rsid w:val="00994D3C"/>
    <w:rsid w:val="009956A7"/>
    <w:rsid w:val="009959DE"/>
    <w:rsid w:val="00995A27"/>
    <w:rsid w:val="00995CAE"/>
    <w:rsid w:val="009A20B1"/>
    <w:rsid w:val="009A223B"/>
    <w:rsid w:val="009A32ED"/>
    <w:rsid w:val="009A3C4A"/>
    <w:rsid w:val="009A4C72"/>
    <w:rsid w:val="009A5691"/>
    <w:rsid w:val="009A7C94"/>
    <w:rsid w:val="009B0DDD"/>
    <w:rsid w:val="009B377E"/>
    <w:rsid w:val="009B7A54"/>
    <w:rsid w:val="009B7D64"/>
    <w:rsid w:val="009C02FB"/>
    <w:rsid w:val="009C03B2"/>
    <w:rsid w:val="009C10D2"/>
    <w:rsid w:val="009C1903"/>
    <w:rsid w:val="009C2308"/>
    <w:rsid w:val="009D1689"/>
    <w:rsid w:val="009D260A"/>
    <w:rsid w:val="009D28C2"/>
    <w:rsid w:val="009D2EDB"/>
    <w:rsid w:val="009D38E4"/>
    <w:rsid w:val="009D4501"/>
    <w:rsid w:val="009D53C8"/>
    <w:rsid w:val="009E03A9"/>
    <w:rsid w:val="009E203B"/>
    <w:rsid w:val="009E456A"/>
    <w:rsid w:val="009E7DB6"/>
    <w:rsid w:val="009F0B92"/>
    <w:rsid w:val="009F405F"/>
    <w:rsid w:val="009F4CBD"/>
    <w:rsid w:val="009F6291"/>
    <w:rsid w:val="009F713B"/>
    <w:rsid w:val="009F7469"/>
    <w:rsid w:val="00A00ABF"/>
    <w:rsid w:val="00A043D3"/>
    <w:rsid w:val="00A055F4"/>
    <w:rsid w:val="00A05C24"/>
    <w:rsid w:val="00A06CF0"/>
    <w:rsid w:val="00A074A1"/>
    <w:rsid w:val="00A074A2"/>
    <w:rsid w:val="00A10F95"/>
    <w:rsid w:val="00A12585"/>
    <w:rsid w:val="00A129C1"/>
    <w:rsid w:val="00A12B0A"/>
    <w:rsid w:val="00A1677E"/>
    <w:rsid w:val="00A218CB"/>
    <w:rsid w:val="00A226EF"/>
    <w:rsid w:val="00A2427E"/>
    <w:rsid w:val="00A24CDB"/>
    <w:rsid w:val="00A26483"/>
    <w:rsid w:val="00A26A6A"/>
    <w:rsid w:val="00A27702"/>
    <w:rsid w:val="00A34318"/>
    <w:rsid w:val="00A350E7"/>
    <w:rsid w:val="00A37141"/>
    <w:rsid w:val="00A37333"/>
    <w:rsid w:val="00A37DCE"/>
    <w:rsid w:val="00A43D68"/>
    <w:rsid w:val="00A44185"/>
    <w:rsid w:val="00A449F8"/>
    <w:rsid w:val="00A479BA"/>
    <w:rsid w:val="00A517FE"/>
    <w:rsid w:val="00A544D7"/>
    <w:rsid w:val="00A56136"/>
    <w:rsid w:val="00A61580"/>
    <w:rsid w:val="00A61780"/>
    <w:rsid w:val="00A619B3"/>
    <w:rsid w:val="00A61BFF"/>
    <w:rsid w:val="00A63F2C"/>
    <w:rsid w:val="00A668ED"/>
    <w:rsid w:val="00A66BC0"/>
    <w:rsid w:val="00A71F45"/>
    <w:rsid w:val="00A72429"/>
    <w:rsid w:val="00A72E23"/>
    <w:rsid w:val="00A76025"/>
    <w:rsid w:val="00A77762"/>
    <w:rsid w:val="00A8081F"/>
    <w:rsid w:val="00A82117"/>
    <w:rsid w:val="00A82C7D"/>
    <w:rsid w:val="00A84032"/>
    <w:rsid w:val="00A848C1"/>
    <w:rsid w:val="00A86E9B"/>
    <w:rsid w:val="00A922B0"/>
    <w:rsid w:val="00A92FAF"/>
    <w:rsid w:val="00A9376A"/>
    <w:rsid w:val="00A978BD"/>
    <w:rsid w:val="00A97DC0"/>
    <w:rsid w:val="00AA5830"/>
    <w:rsid w:val="00AB0306"/>
    <w:rsid w:val="00AB0BBE"/>
    <w:rsid w:val="00AB0DA4"/>
    <w:rsid w:val="00AB1A24"/>
    <w:rsid w:val="00AB3AAD"/>
    <w:rsid w:val="00AB56D5"/>
    <w:rsid w:val="00AB614B"/>
    <w:rsid w:val="00AB662B"/>
    <w:rsid w:val="00AB6AA3"/>
    <w:rsid w:val="00AB6E64"/>
    <w:rsid w:val="00AC1ADA"/>
    <w:rsid w:val="00AC26ED"/>
    <w:rsid w:val="00AC26F1"/>
    <w:rsid w:val="00AC4C09"/>
    <w:rsid w:val="00AC6A0F"/>
    <w:rsid w:val="00AD1268"/>
    <w:rsid w:val="00AD134E"/>
    <w:rsid w:val="00AD1646"/>
    <w:rsid w:val="00AD16B0"/>
    <w:rsid w:val="00AD19A3"/>
    <w:rsid w:val="00AD2CE3"/>
    <w:rsid w:val="00AE44CB"/>
    <w:rsid w:val="00AE495E"/>
    <w:rsid w:val="00AE4C22"/>
    <w:rsid w:val="00AE666C"/>
    <w:rsid w:val="00AE66A8"/>
    <w:rsid w:val="00AE684F"/>
    <w:rsid w:val="00AE6B42"/>
    <w:rsid w:val="00AE7D8B"/>
    <w:rsid w:val="00AF00B5"/>
    <w:rsid w:val="00AF111C"/>
    <w:rsid w:val="00AF33C7"/>
    <w:rsid w:val="00AF3FDC"/>
    <w:rsid w:val="00AF45DF"/>
    <w:rsid w:val="00AF6BE1"/>
    <w:rsid w:val="00AF738A"/>
    <w:rsid w:val="00AF7A40"/>
    <w:rsid w:val="00B0239D"/>
    <w:rsid w:val="00B037A2"/>
    <w:rsid w:val="00B07869"/>
    <w:rsid w:val="00B12478"/>
    <w:rsid w:val="00B1260C"/>
    <w:rsid w:val="00B12811"/>
    <w:rsid w:val="00B12AB5"/>
    <w:rsid w:val="00B12C59"/>
    <w:rsid w:val="00B16533"/>
    <w:rsid w:val="00B210E3"/>
    <w:rsid w:val="00B21149"/>
    <w:rsid w:val="00B23764"/>
    <w:rsid w:val="00B23A25"/>
    <w:rsid w:val="00B24382"/>
    <w:rsid w:val="00B2513D"/>
    <w:rsid w:val="00B26D03"/>
    <w:rsid w:val="00B2733C"/>
    <w:rsid w:val="00B3283A"/>
    <w:rsid w:val="00B335C4"/>
    <w:rsid w:val="00B36822"/>
    <w:rsid w:val="00B3773E"/>
    <w:rsid w:val="00B37CDF"/>
    <w:rsid w:val="00B37E3D"/>
    <w:rsid w:val="00B4094A"/>
    <w:rsid w:val="00B40EC8"/>
    <w:rsid w:val="00B4117C"/>
    <w:rsid w:val="00B417B1"/>
    <w:rsid w:val="00B456A4"/>
    <w:rsid w:val="00B469A8"/>
    <w:rsid w:val="00B46F1D"/>
    <w:rsid w:val="00B47030"/>
    <w:rsid w:val="00B471C2"/>
    <w:rsid w:val="00B50120"/>
    <w:rsid w:val="00B51A93"/>
    <w:rsid w:val="00B543FA"/>
    <w:rsid w:val="00B57D32"/>
    <w:rsid w:val="00B62454"/>
    <w:rsid w:val="00B62B23"/>
    <w:rsid w:val="00B636C9"/>
    <w:rsid w:val="00B64CDF"/>
    <w:rsid w:val="00B665B3"/>
    <w:rsid w:val="00B66ADE"/>
    <w:rsid w:val="00B7045B"/>
    <w:rsid w:val="00B70638"/>
    <w:rsid w:val="00B70B78"/>
    <w:rsid w:val="00B71CA8"/>
    <w:rsid w:val="00B72CC6"/>
    <w:rsid w:val="00B73FEB"/>
    <w:rsid w:val="00B751BD"/>
    <w:rsid w:val="00B75D48"/>
    <w:rsid w:val="00B80BA9"/>
    <w:rsid w:val="00B81849"/>
    <w:rsid w:val="00B81AA5"/>
    <w:rsid w:val="00B82687"/>
    <w:rsid w:val="00B82FC9"/>
    <w:rsid w:val="00B8425E"/>
    <w:rsid w:val="00B86BE0"/>
    <w:rsid w:val="00B86E4D"/>
    <w:rsid w:val="00B9253E"/>
    <w:rsid w:val="00B92A55"/>
    <w:rsid w:val="00B943E5"/>
    <w:rsid w:val="00B97992"/>
    <w:rsid w:val="00B97B19"/>
    <w:rsid w:val="00BA14A9"/>
    <w:rsid w:val="00BA1CFA"/>
    <w:rsid w:val="00BA1E1D"/>
    <w:rsid w:val="00BA20BB"/>
    <w:rsid w:val="00BA3E93"/>
    <w:rsid w:val="00BA4DE2"/>
    <w:rsid w:val="00BA6AF8"/>
    <w:rsid w:val="00BA6B68"/>
    <w:rsid w:val="00BA7294"/>
    <w:rsid w:val="00BA7AB8"/>
    <w:rsid w:val="00BB1E65"/>
    <w:rsid w:val="00BB296E"/>
    <w:rsid w:val="00BB2CF7"/>
    <w:rsid w:val="00BB5911"/>
    <w:rsid w:val="00BC2C71"/>
    <w:rsid w:val="00BC4CEB"/>
    <w:rsid w:val="00BC775E"/>
    <w:rsid w:val="00BC7827"/>
    <w:rsid w:val="00BD0B09"/>
    <w:rsid w:val="00BD0E01"/>
    <w:rsid w:val="00BD0F28"/>
    <w:rsid w:val="00BD4303"/>
    <w:rsid w:val="00BD63E7"/>
    <w:rsid w:val="00BE0276"/>
    <w:rsid w:val="00BE0FA1"/>
    <w:rsid w:val="00BE19E6"/>
    <w:rsid w:val="00BE1A83"/>
    <w:rsid w:val="00BE40B9"/>
    <w:rsid w:val="00BE602F"/>
    <w:rsid w:val="00BF031B"/>
    <w:rsid w:val="00BF03FC"/>
    <w:rsid w:val="00BF0B49"/>
    <w:rsid w:val="00BF19EC"/>
    <w:rsid w:val="00BF50D4"/>
    <w:rsid w:val="00BF6160"/>
    <w:rsid w:val="00C02BE0"/>
    <w:rsid w:val="00C03411"/>
    <w:rsid w:val="00C04174"/>
    <w:rsid w:val="00C054F5"/>
    <w:rsid w:val="00C07C5D"/>
    <w:rsid w:val="00C07CA2"/>
    <w:rsid w:val="00C118B3"/>
    <w:rsid w:val="00C13851"/>
    <w:rsid w:val="00C158C0"/>
    <w:rsid w:val="00C15E47"/>
    <w:rsid w:val="00C1795D"/>
    <w:rsid w:val="00C20D61"/>
    <w:rsid w:val="00C24419"/>
    <w:rsid w:val="00C271C4"/>
    <w:rsid w:val="00C27857"/>
    <w:rsid w:val="00C31B1F"/>
    <w:rsid w:val="00C34372"/>
    <w:rsid w:val="00C34DFA"/>
    <w:rsid w:val="00C352D4"/>
    <w:rsid w:val="00C3739B"/>
    <w:rsid w:val="00C37992"/>
    <w:rsid w:val="00C41BDA"/>
    <w:rsid w:val="00C44234"/>
    <w:rsid w:val="00C44CDF"/>
    <w:rsid w:val="00C46A49"/>
    <w:rsid w:val="00C47165"/>
    <w:rsid w:val="00C479B7"/>
    <w:rsid w:val="00C52FE0"/>
    <w:rsid w:val="00C53846"/>
    <w:rsid w:val="00C549D4"/>
    <w:rsid w:val="00C557D5"/>
    <w:rsid w:val="00C55866"/>
    <w:rsid w:val="00C56419"/>
    <w:rsid w:val="00C60CF5"/>
    <w:rsid w:val="00C60FF0"/>
    <w:rsid w:val="00C61E92"/>
    <w:rsid w:val="00C659C5"/>
    <w:rsid w:val="00C67051"/>
    <w:rsid w:val="00C677D3"/>
    <w:rsid w:val="00C716E9"/>
    <w:rsid w:val="00C735A6"/>
    <w:rsid w:val="00C74662"/>
    <w:rsid w:val="00C75A04"/>
    <w:rsid w:val="00C83082"/>
    <w:rsid w:val="00C8364F"/>
    <w:rsid w:val="00C84EC1"/>
    <w:rsid w:val="00C900B8"/>
    <w:rsid w:val="00C93A37"/>
    <w:rsid w:val="00C95612"/>
    <w:rsid w:val="00C96D7E"/>
    <w:rsid w:val="00C9790D"/>
    <w:rsid w:val="00C97C7E"/>
    <w:rsid w:val="00CA30E4"/>
    <w:rsid w:val="00CA39CA"/>
    <w:rsid w:val="00CA495A"/>
    <w:rsid w:val="00CA4AFC"/>
    <w:rsid w:val="00CA551D"/>
    <w:rsid w:val="00CA56CE"/>
    <w:rsid w:val="00CA5A4F"/>
    <w:rsid w:val="00CA5E87"/>
    <w:rsid w:val="00CB30D0"/>
    <w:rsid w:val="00CB3AE8"/>
    <w:rsid w:val="00CB4CB6"/>
    <w:rsid w:val="00CB5513"/>
    <w:rsid w:val="00CC1040"/>
    <w:rsid w:val="00CC1BD4"/>
    <w:rsid w:val="00CC21BC"/>
    <w:rsid w:val="00CC2B5F"/>
    <w:rsid w:val="00CC2C1F"/>
    <w:rsid w:val="00CD2559"/>
    <w:rsid w:val="00CD2A63"/>
    <w:rsid w:val="00CD4C6E"/>
    <w:rsid w:val="00CD66F9"/>
    <w:rsid w:val="00CE13D8"/>
    <w:rsid w:val="00CE1720"/>
    <w:rsid w:val="00CE1BD1"/>
    <w:rsid w:val="00CE318F"/>
    <w:rsid w:val="00CE3433"/>
    <w:rsid w:val="00CE3589"/>
    <w:rsid w:val="00CE39A3"/>
    <w:rsid w:val="00CE39B4"/>
    <w:rsid w:val="00CE4D71"/>
    <w:rsid w:val="00CF0E7C"/>
    <w:rsid w:val="00CF18BC"/>
    <w:rsid w:val="00CF378F"/>
    <w:rsid w:val="00CF38A2"/>
    <w:rsid w:val="00CF3FF3"/>
    <w:rsid w:val="00CF70A2"/>
    <w:rsid w:val="00D00863"/>
    <w:rsid w:val="00D0143B"/>
    <w:rsid w:val="00D058A6"/>
    <w:rsid w:val="00D06FD7"/>
    <w:rsid w:val="00D11338"/>
    <w:rsid w:val="00D11691"/>
    <w:rsid w:val="00D12421"/>
    <w:rsid w:val="00D127F4"/>
    <w:rsid w:val="00D12BA7"/>
    <w:rsid w:val="00D13CA1"/>
    <w:rsid w:val="00D15059"/>
    <w:rsid w:val="00D209AF"/>
    <w:rsid w:val="00D22B4A"/>
    <w:rsid w:val="00D2345F"/>
    <w:rsid w:val="00D2434E"/>
    <w:rsid w:val="00D2636F"/>
    <w:rsid w:val="00D26C0D"/>
    <w:rsid w:val="00D3036E"/>
    <w:rsid w:val="00D32CEB"/>
    <w:rsid w:val="00D344E9"/>
    <w:rsid w:val="00D34FD4"/>
    <w:rsid w:val="00D35276"/>
    <w:rsid w:val="00D3593B"/>
    <w:rsid w:val="00D35E3F"/>
    <w:rsid w:val="00D3624C"/>
    <w:rsid w:val="00D36F1C"/>
    <w:rsid w:val="00D4281D"/>
    <w:rsid w:val="00D43F2B"/>
    <w:rsid w:val="00D4452C"/>
    <w:rsid w:val="00D44FAE"/>
    <w:rsid w:val="00D459AF"/>
    <w:rsid w:val="00D50375"/>
    <w:rsid w:val="00D53581"/>
    <w:rsid w:val="00D5594B"/>
    <w:rsid w:val="00D61160"/>
    <w:rsid w:val="00D6718F"/>
    <w:rsid w:val="00D67A4B"/>
    <w:rsid w:val="00D70234"/>
    <w:rsid w:val="00D75076"/>
    <w:rsid w:val="00D75CC8"/>
    <w:rsid w:val="00D769F6"/>
    <w:rsid w:val="00D778C3"/>
    <w:rsid w:val="00D803FB"/>
    <w:rsid w:val="00D81BF2"/>
    <w:rsid w:val="00D82460"/>
    <w:rsid w:val="00D8400F"/>
    <w:rsid w:val="00D8441E"/>
    <w:rsid w:val="00D8444E"/>
    <w:rsid w:val="00D85B58"/>
    <w:rsid w:val="00D86A73"/>
    <w:rsid w:val="00D921B7"/>
    <w:rsid w:val="00D9330F"/>
    <w:rsid w:val="00D93F34"/>
    <w:rsid w:val="00D94CB9"/>
    <w:rsid w:val="00D95579"/>
    <w:rsid w:val="00DA19C8"/>
    <w:rsid w:val="00DA1BE5"/>
    <w:rsid w:val="00DA2493"/>
    <w:rsid w:val="00DA3E15"/>
    <w:rsid w:val="00DA532B"/>
    <w:rsid w:val="00DA5BBE"/>
    <w:rsid w:val="00DA7502"/>
    <w:rsid w:val="00DA75D1"/>
    <w:rsid w:val="00DA79FA"/>
    <w:rsid w:val="00DB0291"/>
    <w:rsid w:val="00DB047B"/>
    <w:rsid w:val="00DB3522"/>
    <w:rsid w:val="00DB53C5"/>
    <w:rsid w:val="00DB554B"/>
    <w:rsid w:val="00DB7D27"/>
    <w:rsid w:val="00DC6C3E"/>
    <w:rsid w:val="00DC7984"/>
    <w:rsid w:val="00DD1FA5"/>
    <w:rsid w:val="00DD1FE1"/>
    <w:rsid w:val="00DD2084"/>
    <w:rsid w:val="00DD2273"/>
    <w:rsid w:val="00DD2331"/>
    <w:rsid w:val="00DD3098"/>
    <w:rsid w:val="00DD3B3D"/>
    <w:rsid w:val="00DD5628"/>
    <w:rsid w:val="00DD7027"/>
    <w:rsid w:val="00DE1028"/>
    <w:rsid w:val="00DE1466"/>
    <w:rsid w:val="00DE1D8F"/>
    <w:rsid w:val="00DE4349"/>
    <w:rsid w:val="00DE50EE"/>
    <w:rsid w:val="00DF0730"/>
    <w:rsid w:val="00DF0B07"/>
    <w:rsid w:val="00DF0C42"/>
    <w:rsid w:val="00DF272C"/>
    <w:rsid w:val="00DF2C98"/>
    <w:rsid w:val="00DF3C13"/>
    <w:rsid w:val="00DF433C"/>
    <w:rsid w:val="00DF4A6A"/>
    <w:rsid w:val="00DF5829"/>
    <w:rsid w:val="00DF68F3"/>
    <w:rsid w:val="00DF709B"/>
    <w:rsid w:val="00DF7800"/>
    <w:rsid w:val="00E00B47"/>
    <w:rsid w:val="00E01E8F"/>
    <w:rsid w:val="00E02173"/>
    <w:rsid w:val="00E03A8D"/>
    <w:rsid w:val="00E056BE"/>
    <w:rsid w:val="00E066D2"/>
    <w:rsid w:val="00E1064D"/>
    <w:rsid w:val="00E10C9F"/>
    <w:rsid w:val="00E11E45"/>
    <w:rsid w:val="00E149E0"/>
    <w:rsid w:val="00E179E0"/>
    <w:rsid w:val="00E17EDD"/>
    <w:rsid w:val="00E2148A"/>
    <w:rsid w:val="00E23671"/>
    <w:rsid w:val="00E32122"/>
    <w:rsid w:val="00E3280B"/>
    <w:rsid w:val="00E3355D"/>
    <w:rsid w:val="00E350C0"/>
    <w:rsid w:val="00E350FC"/>
    <w:rsid w:val="00E35F0C"/>
    <w:rsid w:val="00E365E0"/>
    <w:rsid w:val="00E43B12"/>
    <w:rsid w:val="00E44D69"/>
    <w:rsid w:val="00E457D4"/>
    <w:rsid w:val="00E462F7"/>
    <w:rsid w:val="00E466ED"/>
    <w:rsid w:val="00E4779F"/>
    <w:rsid w:val="00E511F7"/>
    <w:rsid w:val="00E5271B"/>
    <w:rsid w:val="00E52AD7"/>
    <w:rsid w:val="00E52B12"/>
    <w:rsid w:val="00E53196"/>
    <w:rsid w:val="00E53BFF"/>
    <w:rsid w:val="00E53E13"/>
    <w:rsid w:val="00E541FA"/>
    <w:rsid w:val="00E54354"/>
    <w:rsid w:val="00E549DC"/>
    <w:rsid w:val="00E54DF3"/>
    <w:rsid w:val="00E54E7F"/>
    <w:rsid w:val="00E551CF"/>
    <w:rsid w:val="00E563FA"/>
    <w:rsid w:val="00E576A0"/>
    <w:rsid w:val="00E63859"/>
    <w:rsid w:val="00E66550"/>
    <w:rsid w:val="00E67189"/>
    <w:rsid w:val="00E67353"/>
    <w:rsid w:val="00E723FE"/>
    <w:rsid w:val="00E72FB2"/>
    <w:rsid w:val="00E73182"/>
    <w:rsid w:val="00E73704"/>
    <w:rsid w:val="00E74AED"/>
    <w:rsid w:val="00E75E86"/>
    <w:rsid w:val="00E75FA0"/>
    <w:rsid w:val="00E773B0"/>
    <w:rsid w:val="00E81166"/>
    <w:rsid w:val="00E824B6"/>
    <w:rsid w:val="00E825B6"/>
    <w:rsid w:val="00E82EA9"/>
    <w:rsid w:val="00E833F6"/>
    <w:rsid w:val="00E83E2E"/>
    <w:rsid w:val="00E83EAE"/>
    <w:rsid w:val="00E90C65"/>
    <w:rsid w:val="00E90DCE"/>
    <w:rsid w:val="00E934D7"/>
    <w:rsid w:val="00E976EE"/>
    <w:rsid w:val="00E97984"/>
    <w:rsid w:val="00E97E88"/>
    <w:rsid w:val="00E97F2E"/>
    <w:rsid w:val="00EA039E"/>
    <w:rsid w:val="00EA0E4D"/>
    <w:rsid w:val="00EA5653"/>
    <w:rsid w:val="00EA65E0"/>
    <w:rsid w:val="00EA7C0C"/>
    <w:rsid w:val="00EB31AE"/>
    <w:rsid w:val="00EB5FF0"/>
    <w:rsid w:val="00EB7E12"/>
    <w:rsid w:val="00EB7F89"/>
    <w:rsid w:val="00EC0CD8"/>
    <w:rsid w:val="00EC29F6"/>
    <w:rsid w:val="00EC2D10"/>
    <w:rsid w:val="00EC37ED"/>
    <w:rsid w:val="00EC3C8C"/>
    <w:rsid w:val="00EC55D0"/>
    <w:rsid w:val="00EC5610"/>
    <w:rsid w:val="00EC7122"/>
    <w:rsid w:val="00EC747D"/>
    <w:rsid w:val="00EC7879"/>
    <w:rsid w:val="00EC7D14"/>
    <w:rsid w:val="00ED0C94"/>
    <w:rsid w:val="00ED6D62"/>
    <w:rsid w:val="00ED740C"/>
    <w:rsid w:val="00EE1AB3"/>
    <w:rsid w:val="00EE2ABB"/>
    <w:rsid w:val="00EE3848"/>
    <w:rsid w:val="00EE4E87"/>
    <w:rsid w:val="00EE6E23"/>
    <w:rsid w:val="00EF004C"/>
    <w:rsid w:val="00EF1A26"/>
    <w:rsid w:val="00EF4426"/>
    <w:rsid w:val="00EF5F6B"/>
    <w:rsid w:val="00EF697F"/>
    <w:rsid w:val="00F03132"/>
    <w:rsid w:val="00F0413F"/>
    <w:rsid w:val="00F04FCE"/>
    <w:rsid w:val="00F05565"/>
    <w:rsid w:val="00F10284"/>
    <w:rsid w:val="00F11EEA"/>
    <w:rsid w:val="00F14330"/>
    <w:rsid w:val="00F14A99"/>
    <w:rsid w:val="00F14C1B"/>
    <w:rsid w:val="00F14D4C"/>
    <w:rsid w:val="00F15951"/>
    <w:rsid w:val="00F15CCB"/>
    <w:rsid w:val="00F16139"/>
    <w:rsid w:val="00F169BE"/>
    <w:rsid w:val="00F211C5"/>
    <w:rsid w:val="00F2152E"/>
    <w:rsid w:val="00F2383A"/>
    <w:rsid w:val="00F23A69"/>
    <w:rsid w:val="00F253D9"/>
    <w:rsid w:val="00F2602B"/>
    <w:rsid w:val="00F30296"/>
    <w:rsid w:val="00F346B8"/>
    <w:rsid w:val="00F35516"/>
    <w:rsid w:val="00F42930"/>
    <w:rsid w:val="00F42C65"/>
    <w:rsid w:val="00F43215"/>
    <w:rsid w:val="00F441B0"/>
    <w:rsid w:val="00F45858"/>
    <w:rsid w:val="00F45BD8"/>
    <w:rsid w:val="00F460E8"/>
    <w:rsid w:val="00F46AC2"/>
    <w:rsid w:val="00F46D99"/>
    <w:rsid w:val="00F50589"/>
    <w:rsid w:val="00F52F23"/>
    <w:rsid w:val="00F53495"/>
    <w:rsid w:val="00F55529"/>
    <w:rsid w:val="00F55D26"/>
    <w:rsid w:val="00F567A2"/>
    <w:rsid w:val="00F57E89"/>
    <w:rsid w:val="00F60060"/>
    <w:rsid w:val="00F6049A"/>
    <w:rsid w:val="00F615C9"/>
    <w:rsid w:val="00F623F5"/>
    <w:rsid w:val="00F639E1"/>
    <w:rsid w:val="00F63B17"/>
    <w:rsid w:val="00F64AA6"/>
    <w:rsid w:val="00F6588B"/>
    <w:rsid w:val="00F66A7D"/>
    <w:rsid w:val="00F66B08"/>
    <w:rsid w:val="00F7018B"/>
    <w:rsid w:val="00F7085C"/>
    <w:rsid w:val="00F71053"/>
    <w:rsid w:val="00F7115F"/>
    <w:rsid w:val="00F727A2"/>
    <w:rsid w:val="00F7356F"/>
    <w:rsid w:val="00F75597"/>
    <w:rsid w:val="00F76CD6"/>
    <w:rsid w:val="00F81494"/>
    <w:rsid w:val="00F816B5"/>
    <w:rsid w:val="00F81F97"/>
    <w:rsid w:val="00F84A64"/>
    <w:rsid w:val="00F90080"/>
    <w:rsid w:val="00F9030A"/>
    <w:rsid w:val="00F9069A"/>
    <w:rsid w:val="00F90E24"/>
    <w:rsid w:val="00F90E99"/>
    <w:rsid w:val="00F9150E"/>
    <w:rsid w:val="00F9173A"/>
    <w:rsid w:val="00F93B1F"/>
    <w:rsid w:val="00F9504A"/>
    <w:rsid w:val="00F9567C"/>
    <w:rsid w:val="00F96348"/>
    <w:rsid w:val="00FA1879"/>
    <w:rsid w:val="00FA24B9"/>
    <w:rsid w:val="00FA57D4"/>
    <w:rsid w:val="00FA6E2B"/>
    <w:rsid w:val="00FB3535"/>
    <w:rsid w:val="00FB3D53"/>
    <w:rsid w:val="00FB416C"/>
    <w:rsid w:val="00FB4457"/>
    <w:rsid w:val="00FB7A16"/>
    <w:rsid w:val="00FC35D9"/>
    <w:rsid w:val="00FC712F"/>
    <w:rsid w:val="00FD07CE"/>
    <w:rsid w:val="00FD1656"/>
    <w:rsid w:val="00FD2441"/>
    <w:rsid w:val="00FD476B"/>
    <w:rsid w:val="00FD4A0C"/>
    <w:rsid w:val="00FD4B06"/>
    <w:rsid w:val="00FD5980"/>
    <w:rsid w:val="00FD79D1"/>
    <w:rsid w:val="00FE463C"/>
    <w:rsid w:val="00FE4AF2"/>
    <w:rsid w:val="00FE5F86"/>
    <w:rsid w:val="00FF0DD5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"/>
    </o:shapedefaults>
    <o:shapelayout v:ext="edit">
      <o:idmap v:ext="edit" data="2"/>
    </o:shapelayout>
  </w:shapeDefaults>
  <w:decimalSymbol w:val=","/>
  <w:listSeparator w:val=";"/>
  <w14:docId w14:val="7D2A59AF"/>
  <w15:chartTrackingRefBased/>
  <w15:docId w15:val="{6C5B1416-7488-4BFC-9812-06173FAE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9F"/>
  </w:style>
  <w:style w:type="paragraph" w:styleId="Ttulo1">
    <w:name w:val="heading 1"/>
    <w:basedOn w:val="Normal"/>
    <w:next w:val="Normal"/>
    <w:link w:val="Ttulo1Char"/>
    <w:uiPriority w:val="9"/>
    <w:qFormat/>
    <w:rsid w:val="008507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07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7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7052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07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37052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07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37052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07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410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07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37052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07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37052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5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5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C24"/>
  </w:style>
  <w:style w:type="paragraph" w:styleId="Rodap">
    <w:name w:val="footer"/>
    <w:basedOn w:val="Normal"/>
    <w:link w:val="RodapChar"/>
    <w:uiPriority w:val="99"/>
    <w:unhideWhenUsed/>
    <w:rsid w:val="00A05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C24"/>
  </w:style>
  <w:style w:type="table" w:styleId="Tabelacomgrade">
    <w:name w:val="Table Grid"/>
    <w:basedOn w:val="Tabelanormal"/>
    <w:uiPriority w:val="39"/>
    <w:rsid w:val="00A0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079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5079F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079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79F"/>
    <w:rPr>
      <w:rFonts w:asciiTheme="majorHAnsi" w:eastAsiaTheme="majorEastAsia" w:hAnsiTheme="majorHAnsi" w:cstheme="majorBidi"/>
      <w:color w:val="637052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79F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079F"/>
    <w:rPr>
      <w:rFonts w:asciiTheme="majorHAnsi" w:eastAsiaTheme="majorEastAsia" w:hAnsiTheme="majorHAnsi" w:cstheme="majorBidi"/>
      <w:color w:val="637052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079F"/>
    <w:rPr>
      <w:rFonts w:asciiTheme="majorHAnsi" w:eastAsiaTheme="majorEastAsia" w:hAnsiTheme="majorHAnsi" w:cstheme="majorBidi"/>
      <w:i/>
      <w:iCs/>
      <w:color w:val="637052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079F"/>
    <w:rPr>
      <w:rFonts w:asciiTheme="majorHAnsi" w:eastAsiaTheme="majorEastAsia" w:hAnsiTheme="majorHAnsi" w:cstheme="majorBidi"/>
      <w:i/>
      <w:iCs/>
      <w:color w:val="72410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079F"/>
    <w:rPr>
      <w:rFonts w:asciiTheme="majorHAnsi" w:eastAsiaTheme="majorEastAsia" w:hAnsiTheme="majorHAnsi" w:cstheme="majorBidi"/>
      <w:b/>
      <w:bCs/>
      <w:color w:val="637052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079F"/>
    <w:rPr>
      <w:rFonts w:asciiTheme="majorHAnsi" w:eastAsiaTheme="majorEastAsia" w:hAnsiTheme="majorHAnsi" w:cstheme="majorBidi"/>
      <w:b/>
      <w:bCs/>
      <w:i/>
      <w:iCs/>
      <w:color w:val="637052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079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8507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E4831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079F"/>
    <w:rPr>
      <w:rFonts w:asciiTheme="majorHAnsi" w:eastAsiaTheme="majorEastAsia" w:hAnsiTheme="majorHAnsi" w:cstheme="majorBidi"/>
      <w:color w:val="E4831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07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5079F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5079F"/>
    <w:rPr>
      <w:b/>
      <w:bCs/>
    </w:rPr>
  </w:style>
  <w:style w:type="character" w:styleId="nfase">
    <w:name w:val="Emphasis"/>
    <w:basedOn w:val="Fontepargpadro"/>
    <w:uiPriority w:val="20"/>
    <w:qFormat/>
    <w:rsid w:val="0085079F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85079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079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079F"/>
    <w:pPr>
      <w:pBdr>
        <w:left w:val="single" w:sz="18" w:space="12" w:color="E4831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079F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5079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5079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5079F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5079F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5079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85079F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AA5830"/>
    <w:pPr>
      <w:tabs>
        <w:tab w:val="left" w:pos="426"/>
        <w:tab w:val="left" w:pos="567"/>
        <w:tab w:val="right" w:leader="dot" w:pos="8494"/>
      </w:tabs>
      <w:spacing w:after="100" w:line="360" w:lineRule="auto"/>
    </w:pPr>
    <w:rPr>
      <w:rFonts w:ascii="Century Gothic" w:hAnsi="Century Gothic"/>
      <w:b/>
      <w:bCs/>
      <w:noProof/>
    </w:rPr>
  </w:style>
  <w:style w:type="character" w:styleId="Hyperlink">
    <w:name w:val="Hyperlink"/>
    <w:basedOn w:val="Fontepargpadro"/>
    <w:uiPriority w:val="99"/>
    <w:unhideWhenUsed/>
    <w:rsid w:val="002E2052"/>
    <w:rPr>
      <w:color w:val="2998E3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231FB1"/>
  </w:style>
  <w:style w:type="paragraph" w:styleId="Reviso">
    <w:name w:val="Revision"/>
    <w:hidden/>
    <w:uiPriority w:val="99"/>
    <w:semiHidden/>
    <w:rsid w:val="00354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30FAFE-F54A-44DA-B63E-5A7EC45CD013}" type="doc">
      <dgm:prSet loTypeId="urn:microsoft.com/office/officeart/2008/layout/VerticalCurvedList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A26F899F-EB76-4849-91C9-11EC6260C3D8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Honestidade</a:t>
          </a:r>
        </a:p>
      </dgm:t>
    </dgm:pt>
    <dgm:pt modelId="{59366378-F469-4E5F-843B-D1F9B1522C83}" type="parTrans" cxnId="{C178A82C-997A-4A3D-B911-C00C2B0247FB}">
      <dgm:prSet/>
      <dgm:spPr/>
      <dgm:t>
        <a:bodyPr/>
        <a:lstStyle/>
        <a:p>
          <a:pPr algn="l"/>
          <a:endParaRPr lang="pt-BR" sz="1800"/>
        </a:p>
      </dgm:t>
    </dgm:pt>
    <dgm:pt modelId="{6F53778D-A79F-47A1-9963-D34AED05F477}" type="sibTrans" cxnId="{C178A82C-997A-4A3D-B911-C00C2B0247FB}">
      <dgm:prSet/>
      <dgm:spPr/>
      <dgm:t>
        <a:bodyPr/>
        <a:lstStyle/>
        <a:p>
          <a:pPr algn="l"/>
          <a:endParaRPr lang="pt-BR" sz="1800"/>
        </a:p>
      </dgm:t>
    </dgm:pt>
    <dgm:pt modelId="{DF0D2622-C0CA-4151-8940-9AC7D26AEA69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Respeito</a:t>
          </a:r>
        </a:p>
      </dgm:t>
    </dgm:pt>
    <dgm:pt modelId="{7E54A4BC-F98D-43E2-A499-A16BDCCA0DEF}" type="parTrans" cxnId="{E0F3BF4E-B0F2-448E-A347-635BCDF10099}">
      <dgm:prSet/>
      <dgm:spPr/>
      <dgm:t>
        <a:bodyPr/>
        <a:lstStyle/>
        <a:p>
          <a:pPr algn="l"/>
          <a:endParaRPr lang="pt-BR" sz="1800"/>
        </a:p>
      </dgm:t>
    </dgm:pt>
    <dgm:pt modelId="{AF3D2B80-FA4F-4205-8003-E5BCF1002BDE}" type="sibTrans" cxnId="{E0F3BF4E-B0F2-448E-A347-635BCDF10099}">
      <dgm:prSet/>
      <dgm:spPr/>
      <dgm:t>
        <a:bodyPr/>
        <a:lstStyle/>
        <a:p>
          <a:pPr algn="l"/>
          <a:endParaRPr lang="pt-BR" sz="1800"/>
        </a:p>
      </dgm:t>
    </dgm:pt>
    <dgm:pt modelId="{A441E65C-B29E-4344-84D6-3563D2AC3BBD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Transparência </a:t>
          </a:r>
        </a:p>
      </dgm:t>
    </dgm:pt>
    <dgm:pt modelId="{06629953-00C8-4FB1-A9B3-430C23027409}" type="parTrans" cxnId="{EB0F21B1-BFF1-4106-9F7C-F182AA007716}">
      <dgm:prSet/>
      <dgm:spPr/>
      <dgm:t>
        <a:bodyPr/>
        <a:lstStyle/>
        <a:p>
          <a:pPr algn="l"/>
          <a:endParaRPr lang="pt-BR" sz="1800"/>
        </a:p>
      </dgm:t>
    </dgm:pt>
    <dgm:pt modelId="{AEB7C12C-4FA2-46EB-8943-A64233551AE4}" type="sibTrans" cxnId="{EB0F21B1-BFF1-4106-9F7C-F182AA007716}">
      <dgm:prSet/>
      <dgm:spPr/>
      <dgm:t>
        <a:bodyPr/>
        <a:lstStyle/>
        <a:p>
          <a:pPr algn="l"/>
          <a:endParaRPr lang="pt-BR" sz="1800"/>
        </a:p>
      </dgm:t>
    </dgm:pt>
    <dgm:pt modelId="{08FF108C-4E92-4146-A041-F01C89F814B5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Pontualidade </a:t>
          </a:r>
        </a:p>
      </dgm:t>
    </dgm:pt>
    <dgm:pt modelId="{3B0C2CB1-B4CF-4A08-B074-2E4B1D5F4F0B}" type="parTrans" cxnId="{CCE9C449-2050-460F-9A5C-E828FEEED4C6}">
      <dgm:prSet/>
      <dgm:spPr/>
      <dgm:t>
        <a:bodyPr/>
        <a:lstStyle/>
        <a:p>
          <a:pPr algn="l"/>
          <a:endParaRPr lang="pt-BR" sz="1800"/>
        </a:p>
      </dgm:t>
    </dgm:pt>
    <dgm:pt modelId="{70B040D4-A8C8-408C-A14A-253F3C727D2E}" type="sibTrans" cxnId="{CCE9C449-2050-460F-9A5C-E828FEEED4C6}">
      <dgm:prSet/>
      <dgm:spPr/>
      <dgm:t>
        <a:bodyPr/>
        <a:lstStyle/>
        <a:p>
          <a:pPr algn="l"/>
          <a:endParaRPr lang="pt-BR" sz="1800"/>
        </a:p>
      </dgm:t>
    </dgm:pt>
    <dgm:pt modelId="{C34F1C39-E14F-4641-896B-A61CD5AE67AD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Responsabilidade</a:t>
          </a:r>
        </a:p>
      </dgm:t>
    </dgm:pt>
    <dgm:pt modelId="{A15B1B8A-F894-4C25-A675-E11D41EB9360}" type="parTrans" cxnId="{AF80D349-57E3-4F31-ABC3-0F9460DEAC4D}">
      <dgm:prSet/>
      <dgm:spPr/>
      <dgm:t>
        <a:bodyPr/>
        <a:lstStyle/>
        <a:p>
          <a:pPr algn="l"/>
          <a:endParaRPr lang="pt-BR" sz="1800"/>
        </a:p>
      </dgm:t>
    </dgm:pt>
    <dgm:pt modelId="{6D014237-CE2E-49F1-8FAC-4571E2DE91CF}" type="sibTrans" cxnId="{AF80D349-57E3-4F31-ABC3-0F9460DEAC4D}">
      <dgm:prSet/>
      <dgm:spPr/>
      <dgm:t>
        <a:bodyPr/>
        <a:lstStyle/>
        <a:p>
          <a:pPr algn="l"/>
          <a:endParaRPr lang="pt-BR" sz="1800"/>
        </a:p>
      </dgm:t>
    </dgm:pt>
    <dgm:pt modelId="{DDFE30BB-4A75-445D-B351-3DF8EF48D411}">
      <dgm:prSet phldrT="[Texto]" custT="1"/>
      <dgm:spPr>
        <a:ln>
          <a:noFill/>
        </a:ln>
      </dgm:spPr>
      <dgm:t>
        <a:bodyPr/>
        <a:lstStyle/>
        <a:p>
          <a:pPr algn="l"/>
          <a:r>
            <a:rPr lang="pt-BR" sz="1400" b="1">
              <a:latin typeface="Century Gothic" panose="020B0502020202020204" pitchFamily="34" charset="0"/>
            </a:rPr>
            <a:t>Independência </a:t>
          </a:r>
        </a:p>
      </dgm:t>
    </dgm:pt>
    <dgm:pt modelId="{DFFA2825-FED4-4174-83AC-0E7CC98395E2}" type="sibTrans" cxnId="{43CEACAD-2294-4D7D-BA3E-6282602927C5}">
      <dgm:prSet/>
      <dgm:spPr/>
      <dgm:t>
        <a:bodyPr/>
        <a:lstStyle/>
        <a:p>
          <a:pPr algn="l"/>
          <a:endParaRPr lang="pt-BR" sz="1800"/>
        </a:p>
      </dgm:t>
    </dgm:pt>
    <dgm:pt modelId="{6835C2E6-5C94-4FFA-901E-B2CFAD3AD6E6}" type="parTrans" cxnId="{43CEACAD-2294-4D7D-BA3E-6282602927C5}">
      <dgm:prSet/>
      <dgm:spPr/>
      <dgm:t>
        <a:bodyPr/>
        <a:lstStyle/>
        <a:p>
          <a:pPr algn="l"/>
          <a:endParaRPr lang="pt-BR" sz="1800"/>
        </a:p>
      </dgm:t>
    </dgm:pt>
    <dgm:pt modelId="{C342842B-4AA6-4740-A161-020C1C4D3F4B}" type="pres">
      <dgm:prSet presAssocID="{A130FAFE-F54A-44DA-B63E-5A7EC45CD013}" presName="Name0" presStyleCnt="0">
        <dgm:presLayoutVars>
          <dgm:chMax val="7"/>
          <dgm:chPref val="7"/>
          <dgm:dir/>
        </dgm:presLayoutVars>
      </dgm:prSet>
      <dgm:spPr/>
    </dgm:pt>
    <dgm:pt modelId="{540EB4F6-FE17-4FDC-9CC8-E6325E9E6A53}" type="pres">
      <dgm:prSet presAssocID="{A130FAFE-F54A-44DA-B63E-5A7EC45CD013}" presName="Name1" presStyleCnt="0"/>
      <dgm:spPr/>
    </dgm:pt>
    <dgm:pt modelId="{25B1B9DC-A011-4B5E-B6A0-35AE961FE9AE}" type="pres">
      <dgm:prSet presAssocID="{A130FAFE-F54A-44DA-B63E-5A7EC45CD013}" presName="cycle" presStyleCnt="0"/>
      <dgm:spPr/>
    </dgm:pt>
    <dgm:pt modelId="{0787B704-8760-499B-9BE5-393972AB362D}" type="pres">
      <dgm:prSet presAssocID="{A130FAFE-F54A-44DA-B63E-5A7EC45CD013}" presName="srcNode" presStyleLbl="node1" presStyleIdx="0" presStyleCnt="6"/>
      <dgm:spPr/>
    </dgm:pt>
    <dgm:pt modelId="{9B9ED03A-78FF-411A-9A7D-E8C17FCDC698}" type="pres">
      <dgm:prSet presAssocID="{A130FAFE-F54A-44DA-B63E-5A7EC45CD013}" presName="conn" presStyleLbl="parChTrans1D2" presStyleIdx="0" presStyleCnt="1"/>
      <dgm:spPr/>
    </dgm:pt>
    <dgm:pt modelId="{A2147C89-0877-4E70-8ACC-A0A65457B9A7}" type="pres">
      <dgm:prSet presAssocID="{A130FAFE-F54A-44DA-B63E-5A7EC45CD013}" presName="extraNode" presStyleLbl="node1" presStyleIdx="0" presStyleCnt="6"/>
      <dgm:spPr/>
    </dgm:pt>
    <dgm:pt modelId="{F01DE6DA-301C-4B3D-87EB-7FE952994DBD}" type="pres">
      <dgm:prSet presAssocID="{A130FAFE-F54A-44DA-B63E-5A7EC45CD013}" presName="dstNode" presStyleLbl="node1" presStyleIdx="0" presStyleCnt="6"/>
      <dgm:spPr/>
    </dgm:pt>
    <dgm:pt modelId="{30DFE07F-5D82-456D-8D7B-9DF8E16635A7}" type="pres">
      <dgm:prSet presAssocID="{A26F899F-EB76-4849-91C9-11EC6260C3D8}" presName="text_1" presStyleLbl="node1" presStyleIdx="0" presStyleCnt="6">
        <dgm:presLayoutVars>
          <dgm:bulletEnabled val="1"/>
        </dgm:presLayoutVars>
      </dgm:prSet>
      <dgm:spPr/>
    </dgm:pt>
    <dgm:pt modelId="{61FDE049-898C-4460-A634-70FBFF1473F6}" type="pres">
      <dgm:prSet presAssocID="{A26F899F-EB76-4849-91C9-11EC6260C3D8}" presName="accent_1" presStyleCnt="0"/>
      <dgm:spPr/>
    </dgm:pt>
    <dgm:pt modelId="{F93E705E-B711-454F-801E-EFA78C042B55}" type="pres">
      <dgm:prSet presAssocID="{A26F899F-EB76-4849-91C9-11EC6260C3D8}" presName="accentRepeatNode" presStyleLbl="solidFgAcc1" presStyleIdx="0" presStyleCnt="6"/>
      <dgm:spPr/>
    </dgm:pt>
    <dgm:pt modelId="{F91E7D9C-19A0-412A-AE64-99E1F9C2D37A}" type="pres">
      <dgm:prSet presAssocID="{DF0D2622-C0CA-4151-8940-9AC7D26AEA69}" presName="text_2" presStyleLbl="node1" presStyleIdx="1" presStyleCnt="6">
        <dgm:presLayoutVars>
          <dgm:bulletEnabled val="1"/>
        </dgm:presLayoutVars>
      </dgm:prSet>
      <dgm:spPr/>
    </dgm:pt>
    <dgm:pt modelId="{BE51D6F3-7AED-4E18-973F-15A2D75DF7DC}" type="pres">
      <dgm:prSet presAssocID="{DF0D2622-C0CA-4151-8940-9AC7D26AEA69}" presName="accent_2" presStyleCnt="0"/>
      <dgm:spPr/>
    </dgm:pt>
    <dgm:pt modelId="{F5649BEB-0C77-4DDA-87A1-DB48FC3667EA}" type="pres">
      <dgm:prSet presAssocID="{DF0D2622-C0CA-4151-8940-9AC7D26AEA69}" presName="accentRepeatNode" presStyleLbl="solidFgAcc1" presStyleIdx="1" presStyleCnt="6"/>
      <dgm:spPr/>
    </dgm:pt>
    <dgm:pt modelId="{16D194B9-44D9-43C1-9E27-B570A34AF4CA}" type="pres">
      <dgm:prSet presAssocID="{DDFE30BB-4A75-445D-B351-3DF8EF48D411}" presName="text_3" presStyleLbl="node1" presStyleIdx="2" presStyleCnt="6">
        <dgm:presLayoutVars>
          <dgm:bulletEnabled val="1"/>
        </dgm:presLayoutVars>
      </dgm:prSet>
      <dgm:spPr/>
    </dgm:pt>
    <dgm:pt modelId="{EAEC07D3-16D6-4929-A4CC-650CC7C7D101}" type="pres">
      <dgm:prSet presAssocID="{DDFE30BB-4A75-445D-B351-3DF8EF48D411}" presName="accent_3" presStyleCnt="0"/>
      <dgm:spPr/>
    </dgm:pt>
    <dgm:pt modelId="{D1227BB6-7064-43E0-A16F-C076CBD54CBE}" type="pres">
      <dgm:prSet presAssocID="{DDFE30BB-4A75-445D-B351-3DF8EF48D411}" presName="accentRepeatNode" presStyleLbl="solidFgAcc1" presStyleIdx="2" presStyleCnt="6"/>
      <dgm:spPr/>
    </dgm:pt>
    <dgm:pt modelId="{0F8D3C01-21B0-404E-94E8-97AC14B7F354}" type="pres">
      <dgm:prSet presAssocID="{A441E65C-B29E-4344-84D6-3563D2AC3BBD}" presName="text_4" presStyleLbl="node1" presStyleIdx="3" presStyleCnt="6">
        <dgm:presLayoutVars>
          <dgm:bulletEnabled val="1"/>
        </dgm:presLayoutVars>
      </dgm:prSet>
      <dgm:spPr/>
    </dgm:pt>
    <dgm:pt modelId="{BC6BFF49-08D6-4834-B848-9BDABAFFE125}" type="pres">
      <dgm:prSet presAssocID="{A441E65C-B29E-4344-84D6-3563D2AC3BBD}" presName="accent_4" presStyleCnt="0"/>
      <dgm:spPr/>
    </dgm:pt>
    <dgm:pt modelId="{4307ED17-93E0-4214-AEA8-14801572CD10}" type="pres">
      <dgm:prSet presAssocID="{A441E65C-B29E-4344-84D6-3563D2AC3BBD}" presName="accentRepeatNode" presStyleLbl="solidFgAcc1" presStyleIdx="3" presStyleCnt="6"/>
      <dgm:spPr/>
    </dgm:pt>
    <dgm:pt modelId="{6D5A9AE1-E28E-4214-B499-18C7F973E79F}" type="pres">
      <dgm:prSet presAssocID="{08FF108C-4E92-4146-A041-F01C89F814B5}" presName="text_5" presStyleLbl="node1" presStyleIdx="4" presStyleCnt="6">
        <dgm:presLayoutVars>
          <dgm:bulletEnabled val="1"/>
        </dgm:presLayoutVars>
      </dgm:prSet>
      <dgm:spPr/>
    </dgm:pt>
    <dgm:pt modelId="{2E03B0EC-2B9F-4E8D-B416-09A0932ABA66}" type="pres">
      <dgm:prSet presAssocID="{08FF108C-4E92-4146-A041-F01C89F814B5}" presName="accent_5" presStyleCnt="0"/>
      <dgm:spPr/>
    </dgm:pt>
    <dgm:pt modelId="{B5CF6322-FE1B-4AD6-9A26-16BF5C6B5333}" type="pres">
      <dgm:prSet presAssocID="{08FF108C-4E92-4146-A041-F01C89F814B5}" presName="accentRepeatNode" presStyleLbl="solidFgAcc1" presStyleIdx="4" presStyleCnt="6"/>
      <dgm:spPr/>
    </dgm:pt>
    <dgm:pt modelId="{C2369D68-2ED6-4639-B3BD-D5E710B15D70}" type="pres">
      <dgm:prSet presAssocID="{C34F1C39-E14F-4641-896B-A61CD5AE67AD}" presName="text_6" presStyleLbl="node1" presStyleIdx="5" presStyleCnt="6">
        <dgm:presLayoutVars>
          <dgm:bulletEnabled val="1"/>
        </dgm:presLayoutVars>
      </dgm:prSet>
      <dgm:spPr/>
    </dgm:pt>
    <dgm:pt modelId="{DDD0B8CE-FA76-4792-9C6D-AC122F947D03}" type="pres">
      <dgm:prSet presAssocID="{C34F1C39-E14F-4641-896B-A61CD5AE67AD}" presName="accent_6" presStyleCnt="0"/>
      <dgm:spPr/>
    </dgm:pt>
    <dgm:pt modelId="{6AE314ED-64E3-49E1-BF92-74BC07CD4D58}" type="pres">
      <dgm:prSet presAssocID="{C34F1C39-E14F-4641-896B-A61CD5AE67AD}" presName="accentRepeatNode" presStyleLbl="solidFgAcc1" presStyleIdx="5" presStyleCnt="6"/>
      <dgm:spPr/>
    </dgm:pt>
  </dgm:ptLst>
  <dgm:cxnLst>
    <dgm:cxn modelId="{58D1B50C-3819-4BCD-B782-04A28430D343}" type="presOf" srcId="{DF0D2622-C0CA-4151-8940-9AC7D26AEA69}" destId="{F91E7D9C-19A0-412A-AE64-99E1F9C2D37A}" srcOrd="0" destOrd="0" presId="urn:microsoft.com/office/officeart/2008/layout/VerticalCurvedList"/>
    <dgm:cxn modelId="{C178A82C-997A-4A3D-B911-C00C2B0247FB}" srcId="{A130FAFE-F54A-44DA-B63E-5A7EC45CD013}" destId="{A26F899F-EB76-4849-91C9-11EC6260C3D8}" srcOrd="0" destOrd="0" parTransId="{59366378-F469-4E5F-843B-D1F9B1522C83}" sibTransId="{6F53778D-A79F-47A1-9963-D34AED05F477}"/>
    <dgm:cxn modelId="{AFCFF72E-2CD5-4A41-A1B2-75875E5567ED}" type="presOf" srcId="{A26F899F-EB76-4849-91C9-11EC6260C3D8}" destId="{30DFE07F-5D82-456D-8D7B-9DF8E16635A7}" srcOrd="0" destOrd="0" presId="urn:microsoft.com/office/officeart/2008/layout/VerticalCurvedList"/>
    <dgm:cxn modelId="{BD323D47-22BA-4492-8BFD-1C68AFE2B29F}" type="presOf" srcId="{6F53778D-A79F-47A1-9963-D34AED05F477}" destId="{9B9ED03A-78FF-411A-9A7D-E8C17FCDC698}" srcOrd="0" destOrd="0" presId="urn:microsoft.com/office/officeart/2008/layout/VerticalCurvedList"/>
    <dgm:cxn modelId="{CCE9C449-2050-460F-9A5C-E828FEEED4C6}" srcId="{A130FAFE-F54A-44DA-B63E-5A7EC45CD013}" destId="{08FF108C-4E92-4146-A041-F01C89F814B5}" srcOrd="4" destOrd="0" parTransId="{3B0C2CB1-B4CF-4A08-B074-2E4B1D5F4F0B}" sibTransId="{70B040D4-A8C8-408C-A14A-253F3C727D2E}"/>
    <dgm:cxn modelId="{AF80D349-57E3-4F31-ABC3-0F9460DEAC4D}" srcId="{A130FAFE-F54A-44DA-B63E-5A7EC45CD013}" destId="{C34F1C39-E14F-4641-896B-A61CD5AE67AD}" srcOrd="5" destOrd="0" parTransId="{A15B1B8A-F894-4C25-A675-E11D41EB9360}" sibTransId="{6D014237-CE2E-49F1-8FAC-4571E2DE91CF}"/>
    <dgm:cxn modelId="{E0F3BF4E-B0F2-448E-A347-635BCDF10099}" srcId="{A130FAFE-F54A-44DA-B63E-5A7EC45CD013}" destId="{DF0D2622-C0CA-4151-8940-9AC7D26AEA69}" srcOrd="1" destOrd="0" parTransId="{7E54A4BC-F98D-43E2-A499-A16BDCCA0DEF}" sibTransId="{AF3D2B80-FA4F-4205-8003-E5BCF1002BDE}"/>
    <dgm:cxn modelId="{2CE71972-50F3-49B3-89A0-5388B00EA660}" type="presOf" srcId="{A441E65C-B29E-4344-84D6-3563D2AC3BBD}" destId="{0F8D3C01-21B0-404E-94E8-97AC14B7F354}" srcOrd="0" destOrd="0" presId="urn:microsoft.com/office/officeart/2008/layout/VerticalCurvedList"/>
    <dgm:cxn modelId="{EB19D95A-D2CD-49D8-937F-5349EBCF5936}" type="presOf" srcId="{DDFE30BB-4A75-445D-B351-3DF8EF48D411}" destId="{16D194B9-44D9-43C1-9E27-B570A34AF4CA}" srcOrd="0" destOrd="0" presId="urn:microsoft.com/office/officeart/2008/layout/VerticalCurvedList"/>
    <dgm:cxn modelId="{43CEACAD-2294-4D7D-BA3E-6282602927C5}" srcId="{A130FAFE-F54A-44DA-B63E-5A7EC45CD013}" destId="{DDFE30BB-4A75-445D-B351-3DF8EF48D411}" srcOrd="2" destOrd="0" parTransId="{6835C2E6-5C94-4FFA-901E-B2CFAD3AD6E6}" sibTransId="{DFFA2825-FED4-4174-83AC-0E7CC98395E2}"/>
    <dgm:cxn modelId="{EB0F21B1-BFF1-4106-9F7C-F182AA007716}" srcId="{A130FAFE-F54A-44DA-B63E-5A7EC45CD013}" destId="{A441E65C-B29E-4344-84D6-3563D2AC3BBD}" srcOrd="3" destOrd="0" parTransId="{06629953-00C8-4FB1-A9B3-430C23027409}" sibTransId="{AEB7C12C-4FA2-46EB-8943-A64233551AE4}"/>
    <dgm:cxn modelId="{D19FA1C6-D49F-4D16-B8DF-F1B5DFD92F97}" type="presOf" srcId="{A130FAFE-F54A-44DA-B63E-5A7EC45CD013}" destId="{C342842B-4AA6-4740-A161-020C1C4D3F4B}" srcOrd="0" destOrd="0" presId="urn:microsoft.com/office/officeart/2008/layout/VerticalCurvedList"/>
    <dgm:cxn modelId="{8B5F7CC9-F50F-4F71-8D3A-D2BF14580BCF}" type="presOf" srcId="{C34F1C39-E14F-4641-896B-A61CD5AE67AD}" destId="{C2369D68-2ED6-4639-B3BD-D5E710B15D70}" srcOrd="0" destOrd="0" presId="urn:microsoft.com/office/officeart/2008/layout/VerticalCurvedList"/>
    <dgm:cxn modelId="{4CA32EE7-1D0D-4024-B263-153C4E8D24F0}" type="presOf" srcId="{08FF108C-4E92-4146-A041-F01C89F814B5}" destId="{6D5A9AE1-E28E-4214-B499-18C7F973E79F}" srcOrd="0" destOrd="0" presId="urn:microsoft.com/office/officeart/2008/layout/VerticalCurvedList"/>
    <dgm:cxn modelId="{30E4E9D4-5A51-458D-B7F2-D82423B79EA8}" type="presParOf" srcId="{C342842B-4AA6-4740-A161-020C1C4D3F4B}" destId="{540EB4F6-FE17-4FDC-9CC8-E6325E9E6A53}" srcOrd="0" destOrd="0" presId="urn:microsoft.com/office/officeart/2008/layout/VerticalCurvedList"/>
    <dgm:cxn modelId="{CC4082DF-5354-4E8B-89D9-743FC89D5C28}" type="presParOf" srcId="{540EB4F6-FE17-4FDC-9CC8-E6325E9E6A53}" destId="{25B1B9DC-A011-4B5E-B6A0-35AE961FE9AE}" srcOrd="0" destOrd="0" presId="urn:microsoft.com/office/officeart/2008/layout/VerticalCurvedList"/>
    <dgm:cxn modelId="{8A194EE2-F5E7-4D67-8A32-31800F1B3522}" type="presParOf" srcId="{25B1B9DC-A011-4B5E-B6A0-35AE961FE9AE}" destId="{0787B704-8760-499B-9BE5-393972AB362D}" srcOrd="0" destOrd="0" presId="urn:microsoft.com/office/officeart/2008/layout/VerticalCurvedList"/>
    <dgm:cxn modelId="{55FC65A8-5ABE-41D9-AFC6-B553E080AB73}" type="presParOf" srcId="{25B1B9DC-A011-4B5E-B6A0-35AE961FE9AE}" destId="{9B9ED03A-78FF-411A-9A7D-E8C17FCDC698}" srcOrd="1" destOrd="0" presId="urn:microsoft.com/office/officeart/2008/layout/VerticalCurvedList"/>
    <dgm:cxn modelId="{CE35F4CB-DBCF-45B9-9060-F949D2EA77FE}" type="presParOf" srcId="{25B1B9DC-A011-4B5E-B6A0-35AE961FE9AE}" destId="{A2147C89-0877-4E70-8ACC-A0A65457B9A7}" srcOrd="2" destOrd="0" presId="urn:microsoft.com/office/officeart/2008/layout/VerticalCurvedList"/>
    <dgm:cxn modelId="{FC360873-FF26-424A-87FB-FA548BBB1F1B}" type="presParOf" srcId="{25B1B9DC-A011-4B5E-B6A0-35AE961FE9AE}" destId="{F01DE6DA-301C-4B3D-87EB-7FE952994DBD}" srcOrd="3" destOrd="0" presId="urn:microsoft.com/office/officeart/2008/layout/VerticalCurvedList"/>
    <dgm:cxn modelId="{47D21F78-FA24-41C6-A52D-8EA7FB93C915}" type="presParOf" srcId="{540EB4F6-FE17-4FDC-9CC8-E6325E9E6A53}" destId="{30DFE07F-5D82-456D-8D7B-9DF8E16635A7}" srcOrd="1" destOrd="0" presId="urn:microsoft.com/office/officeart/2008/layout/VerticalCurvedList"/>
    <dgm:cxn modelId="{F7ABE20E-D42A-4DCB-AB53-04A940C89208}" type="presParOf" srcId="{540EB4F6-FE17-4FDC-9CC8-E6325E9E6A53}" destId="{61FDE049-898C-4460-A634-70FBFF1473F6}" srcOrd="2" destOrd="0" presId="urn:microsoft.com/office/officeart/2008/layout/VerticalCurvedList"/>
    <dgm:cxn modelId="{62EF320B-BFF8-4807-8D9F-1189E496405A}" type="presParOf" srcId="{61FDE049-898C-4460-A634-70FBFF1473F6}" destId="{F93E705E-B711-454F-801E-EFA78C042B55}" srcOrd="0" destOrd="0" presId="urn:microsoft.com/office/officeart/2008/layout/VerticalCurvedList"/>
    <dgm:cxn modelId="{1647AC6E-F5BF-4186-A9D3-DF8310BC4B2A}" type="presParOf" srcId="{540EB4F6-FE17-4FDC-9CC8-E6325E9E6A53}" destId="{F91E7D9C-19A0-412A-AE64-99E1F9C2D37A}" srcOrd="3" destOrd="0" presId="urn:microsoft.com/office/officeart/2008/layout/VerticalCurvedList"/>
    <dgm:cxn modelId="{86A27DB1-E7AD-47FD-B0C1-516836171292}" type="presParOf" srcId="{540EB4F6-FE17-4FDC-9CC8-E6325E9E6A53}" destId="{BE51D6F3-7AED-4E18-973F-15A2D75DF7DC}" srcOrd="4" destOrd="0" presId="urn:microsoft.com/office/officeart/2008/layout/VerticalCurvedList"/>
    <dgm:cxn modelId="{A93F68FE-D8BF-45F0-A469-CCBBE7AB6705}" type="presParOf" srcId="{BE51D6F3-7AED-4E18-973F-15A2D75DF7DC}" destId="{F5649BEB-0C77-4DDA-87A1-DB48FC3667EA}" srcOrd="0" destOrd="0" presId="urn:microsoft.com/office/officeart/2008/layout/VerticalCurvedList"/>
    <dgm:cxn modelId="{63533A52-5F71-44B4-BCB4-6334B792A26D}" type="presParOf" srcId="{540EB4F6-FE17-4FDC-9CC8-E6325E9E6A53}" destId="{16D194B9-44D9-43C1-9E27-B570A34AF4CA}" srcOrd="5" destOrd="0" presId="urn:microsoft.com/office/officeart/2008/layout/VerticalCurvedList"/>
    <dgm:cxn modelId="{400DEEE8-8E23-427E-8D37-9D36F0CF4D29}" type="presParOf" srcId="{540EB4F6-FE17-4FDC-9CC8-E6325E9E6A53}" destId="{EAEC07D3-16D6-4929-A4CC-650CC7C7D101}" srcOrd="6" destOrd="0" presId="urn:microsoft.com/office/officeart/2008/layout/VerticalCurvedList"/>
    <dgm:cxn modelId="{E2B2E6A8-61B5-40B4-BE5E-568F3C7A8371}" type="presParOf" srcId="{EAEC07D3-16D6-4929-A4CC-650CC7C7D101}" destId="{D1227BB6-7064-43E0-A16F-C076CBD54CBE}" srcOrd="0" destOrd="0" presId="urn:microsoft.com/office/officeart/2008/layout/VerticalCurvedList"/>
    <dgm:cxn modelId="{CB7521E0-84D4-487C-BAC2-2A4913FCC73A}" type="presParOf" srcId="{540EB4F6-FE17-4FDC-9CC8-E6325E9E6A53}" destId="{0F8D3C01-21B0-404E-94E8-97AC14B7F354}" srcOrd="7" destOrd="0" presId="urn:microsoft.com/office/officeart/2008/layout/VerticalCurvedList"/>
    <dgm:cxn modelId="{484F84F7-23E3-43C4-BB13-B9429F038779}" type="presParOf" srcId="{540EB4F6-FE17-4FDC-9CC8-E6325E9E6A53}" destId="{BC6BFF49-08D6-4834-B848-9BDABAFFE125}" srcOrd="8" destOrd="0" presId="urn:microsoft.com/office/officeart/2008/layout/VerticalCurvedList"/>
    <dgm:cxn modelId="{0654783F-29EF-4444-B8E7-A99EE4DB8B42}" type="presParOf" srcId="{BC6BFF49-08D6-4834-B848-9BDABAFFE125}" destId="{4307ED17-93E0-4214-AEA8-14801572CD10}" srcOrd="0" destOrd="0" presId="urn:microsoft.com/office/officeart/2008/layout/VerticalCurvedList"/>
    <dgm:cxn modelId="{D38B1A97-B63E-40DB-B70F-DD1CA5A57B68}" type="presParOf" srcId="{540EB4F6-FE17-4FDC-9CC8-E6325E9E6A53}" destId="{6D5A9AE1-E28E-4214-B499-18C7F973E79F}" srcOrd="9" destOrd="0" presId="urn:microsoft.com/office/officeart/2008/layout/VerticalCurvedList"/>
    <dgm:cxn modelId="{C3B25FAE-5E17-47C4-AC31-973E59B840B0}" type="presParOf" srcId="{540EB4F6-FE17-4FDC-9CC8-E6325E9E6A53}" destId="{2E03B0EC-2B9F-4E8D-B416-09A0932ABA66}" srcOrd="10" destOrd="0" presId="urn:microsoft.com/office/officeart/2008/layout/VerticalCurvedList"/>
    <dgm:cxn modelId="{71BC415D-5C50-4357-945E-069DA28D4381}" type="presParOf" srcId="{2E03B0EC-2B9F-4E8D-B416-09A0932ABA66}" destId="{B5CF6322-FE1B-4AD6-9A26-16BF5C6B5333}" srcOrd="0" destOrd="0" presId="urn:microsoft.com/office/officeart/2008/layout/VerticalCurvedList"/>
    <dgm:cxn modelId="{EA6DDF56-9635-4F21-AA33-462C8A00A580}" type="presParOf" srcId="{540EB4F6-FE17-4FDC-9CC8-E6325E9E6A53}" destId="{C2369D68-2ED6-4639-B3BD-D5E710B15D70}" srcOrd="11" destOrd="0" presId="urn:microsoft.com/office/officeart/2008/layout/VerticalCurvedList"/>
    <dgm:cxn modelId="{18DA6B05-90DB-4147-AE30-DEADBB021CE6}" type="presParOf" srcId="{540EB4F6-FE17-4FDC-9CC8-E6325E9E6A53}" destId="{DDD0B8CE-FA76-4792-9C6D-AC122F947D03}" srcOrd="12" destOrd="0" presId="urn:microsoft.com/office/officeart/2008/layout/VerticalCurvedList"/>
    <dgm:cxn modelId="{3F00E02B-0E13-46EE-9FF2-533CDC67C7D0}" type="presParOf" srcId="{DDD0B8CE-FA76-4792-9C6D-AC122F947D03}" destId="{6AE314ED-64E3-49E1-BF92-74BC07CD4D58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9ED03A-78FF-411A-9A7D-E8C17FCDC698}">
      <dsp:nvSpPr>
        <dsp:cNvPr id="0" name=""/>
        <dsp:cNvSpPr/>
      </dsp:nvSpPr>
      <dsp:spPr>
        <a:xfrm>
          <a:off x="-3189966" y="-490906"/>
          <a:ext cx="3804526" cy="3804526"/>
        </a:xfrm>
        <a:prstGeom prst="blockArc">
          <a:avLst>
            <a:gd name="adj1" fmla="val 18900000"/>
            <a:gd name="adj2" fmla="val 2700000"/>
            <a:gd name="adj3" fmla="val 568"/>
          </a:avLst>
        </a:pr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FE07F-5D82-456D-8D7B-9DF8E16635A7}">
      <dsp:nvSpPr>
        <dsp:cNvPr id="0" name=""/>
        <dsp:cNvSpPr/>
      </dsp:nvSpPr>
      <dsp:spPr>
        <a:xfrm>
          <a:off x="230600" y="148644"/>
          <a:ext cx="3113123" cy="2971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Honestidade</a:t>
          </a:r>
        </a:p>
      </dsp:txBody>
      <dsp:txXfrm>
        <a:off x="230600" y="148644"/>
        <a:ext cx="3113123" cy="297175"/>
      </dsp:txXfrm>
    </dsp:sp>
    <dsp:sp modelId="{F93E705E-B711-454F-801E-EFA78C042B55}">
      <dsp:nvSpPr>
        <dsp:cNvPr id="0" name=""/>
        <dsp:cNvSpPr/>
      </dsp:nvSpPr>
      <dsp:spPr>
        <a:xfrm>
          <a:off x="44865" y="111497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1E7D9C-19A0-412A-AE64-99E1F9C2D37A}">
      <dsp:nvSpPr>
        <dsp:cNvPr id="0" name=""/>
        <dsp:cNvSpPr/>
      </dsp:nvSpPr>
      <dsp:spPr>
        <a:xfrm>
          <a:off x="475047" y="594350"/>
          <a:ext cx="2868676" cy="2971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Respeito</a:t>
          </a:r>
        </a:p>
      </dsp:txBody>
      <dsp:txXfrm>
        <a:off x="475047" y="594350"/>
        <a:ext cx="2868676" cy="297175"/>
      </dsp:txXfrm>
    </dsp:sp>
    <dsp:sp modelId="{F5649BEB-0C77-4DDA-87A1-DB48FC3667EA}">
      <dsp:nvSpPr>
        <dsp:cNvPr id="0" name=""/>
        <dsp:cNvSpPr/>
      </dsp:nvSpPr>
      <dsp:spPr>
        <a:xfrm>
          <a:off x="289312" y="557203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D194B9-44D9-43C1-9E27-B570A34AF4CA}">
      <dsp:nvSpPr>
        <dsp:cNvPr id="0" name=""/>
        <dsp:cNvSpPr/>
      </dsp:nvSpPr>
      <dsp:spPr>
        <a:xfrm>
          <a:off x="586826" y="1040056"/>
          <a:ext cx="2756896" cy="2971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Independência </a:t>
          </a:r>
        </a:p>
      </dsp:txBody>
      <dsp:txXfrm>
        <a:off x="586826" y="1040056"/>
        <a:ext cx="2756896" cy="297175"/>
      </dsp:txXfrm>
    </dsp:sp>
    <dsp:sp modelId="{D1227BB6-7064-43E0-A16F-C076CBD54CBE}">
      <dsp:nvSpPr>
        <dsp:cNvPr id="0" name=""/>
        <dsp:cNvSpPr/>
      </dsp:nvSpPr>
      <dsp:spPr>
        <a:xfrm>
          <a:off x="401091" y="1002909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8D3C01-21B0-404E-94E8-97AC14B7F354}">
      <dsp:nvSpPr>
        <dsp:cNvPr id="0" name=""/>
        <dsp:cNvSpPr/>
      </dsp:nvSpPr>
      <dsp:spPr>
        <a:xfrm>
          <a:off x="586826" y="1485480"/>
          <a:ext cx="2756896" cy="2971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Transparência </a:t>
          </a:r>
        </a:p>
      </dsp:txBody>
      <dsp:txXfrm>
        <a:off x="586826" y="1485480"/>
        <a:ext cx="2756896" cy="297175"/>
      </dsp:txXfrm>
    </dsp:sp>
    <dsp:sp modelId="{4307ED17-93E0-4214-AEA8-14801572CD10}">
      <dsp:nvSpPr>
        <dsp:cNvPr id="0" name=""/>
        <dsp:cNvSpPr/>
      </dsp:nvSpPr>
      <dsp:spPr>
        <a:xfrm>
          <a:off x="401091" y="1448334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5A9AE1-E28E-4214-B499-18C7F973E79F}">
      <dsp:nvSpPr>
        <dsp:cNvPr id="0" name=""/>
        <dsp:cNvSpPr/>
      </dsp:nvSpPr>
      <dsp:spPr>
        <a:xfrm>
          <a:off x="475047" y="1931187"/>
          <a:ext cx="2868676" cy="2971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Pontualidade </a:t>
          </a:r>
        </a:p>
      </dsp:txBody>
      <dsp:txXfrm>
        <a:off x="475047" y="1931187"/>
        <a:ext cx="2868676" cy="297175"/>
      </dsp:txXfrm>
    </dsp:sp>
    <dsp:sp modelId="{B5CF6322-FE1B-4AD6-9A26-16BF5C6B5333}">
      <dsp:nvSpPr>
        <dsp:cNvPr id="0" name=""/>
        <dsp:cNvSpPr/>
      </dsp:nvSpPr>
      <dsp:spPr>
        <a:xfrm>
          <a:off x="289312" y="1894040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369D68-2ED6-4639-B3BD-D5E710B15D70}">
      <dsp:nvSpPr>
        <dsp:cNvPr id="0" name=""/>
        <dsp:cNvSpPr/>
      </dsp:nvSpPr>
      <dsp:spPr>
        <a:xfrm>
          <a:off x="230600" y="2376893"/>
          <a:ext cx="3113123" cy="2971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35883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1" kern="1200">
              <a:latin typeface="Century Gothic" panose="020B0502020202020204" pitchFamily="34" charset="0"/>
            </a:rPr>
            <a:t>Responsabilidade</a:t>
          </a:r>
        </a:p>
      </dsp:txBody>
      <dsp:txXfrm>
        <a:off x="230600" y="2376893"/>
        <a:ext cx="3113123" cy="297175"/>
      </dsp:txXfrm>
    </dsp:sp>
    <dsp:sp modelId="{6AE314ED-64E3-49E1-BF92-74BC07CD4D58}">
      <dsp:nvSpPr>
        <dsp:cNvPr id="0" name=""/>
        <dsp:cNvSpPr/>
      </dsp:nvSpPr>
      <dsp:spPr>
        <a:xfrm>
          <a:off x="44865" y="2339746"/>
          <a:ext cx="371469" cy="3714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F743ED3976D14A8E3A9E69BF36F8D7" ma:contentTypeVersion="11" ma:contentTypeDescription="Crie um novo documento." ma:contentTypeScope="" ma:versionID="ac30dde6a45b10a429758a3508194cf8">
  <xsd:schema xmlns:xsd="http://www.w3.org/2001/XMLSchema" xmlns:xs="http://www.w3.org/2001/XMLSchema" xmlns:p="http://schemas.microsoft.com/office/2006/metadata/properties" xmlns:ns2="d1e935e9-0439-470a-aee7-677bbb0e493b" targetNamespace="http://schemas.microsoft.com/office/2006/metadata/properties" ma:root="true" ma:fieldsID="4e134e3eb0cb7a6fdc7f57f785f4d770" ns2:_="">
    <xsd:import namespace="d1e935e9-0439-470a-aee7-677bbb0e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35e9-0439-470a-aee7-677bbb0e4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9be8009-61fd-4d3a-aa26-18a6d3a4e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935e9-0439-470a-aee7-677bbb0e4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503768-342C-48D2-B0C7-690E62D576AD}"/>
</file>

<file path=customXml/itemProps2.xml><?xml version="1.0" encoding="utf-8"?>
<ds:datastoreItem xmlns:ds="http://schemas.openxmlformats.org/officeDocument/2006/customXml" ds:itemID="{22347D67-DD2B-40BE-8EF6-6E41F57C7B99}">
  <ds:schemaRefs>
    <ds:schemaRef ds:uri="http://schemas.microsoft.com/office/2006/metadata/properties"/>
    <ds:schemaRef ds:uri="http://schemas.microsoft.com/office/infopath/2007/PartnerControls"/>
    <ds:schemaRef ds:uri="445378b5-2d24-4fa2-8993-0598ae0e19c6"/>
    <ds:schemaRef ds:uri="a86ecfa6-eb2a-4769-91e4-fec21620d54e"/>
  </ds:schemaRefs>
</ds:datastoreItem>
</file>

<file path=customXml/itemProps3.xml><?xml version="1.0" encoding="utf-8"?>
<ds:datastoreItem xmlns:ds="http://schemas.openxmlformats.org/officeDocument/2006/customXml" ds:itemID="{42B8C68A-22C0-4EA8-88AD-BFEF34F78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274B6-F49E-45E4-BFDE-4AC0A949A3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197316-30F8-4F92-8274-7A6BF35815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2627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GNETO</dc:creator>
  <cp:keywords/>
  <dc:description/>
  <cp:lastModifiedBy>Rodrigo Albuquerque</cp:lastModifiedBy>
  <cp:revision>2</cp:revision>
  <cp:lastPrinted>2022-09-14T14:36:00Z</cp:lastPrinted>
  <dcterms:created xsi:type="dcterms:W3CDTF">2024-09-30T16:58:00Z</dcterms:created>
  <dcterms:modified xsi:type="dcterms:W3CDTF">2024-09-30T16:58:00Z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0x010100A7F743ED3976D14A8E3A9E69BF36F8D7</vt:lpwstr>
  </property>
  <property fmtid="{D5CDD505-2E9C-101B-9397-08002B2CF9AE}" pid="3" name="_dlc_DocIdItemGuid">
    <vt:lpwstr>f90d3104-880d-40ce-935e-15abdf783a5e</vt:lpwstr>
  </property>
</Properties>
</file>